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21B84" w14:textId="14BB0443" w:rsidR="007C16DD" w:rsidRPr="00C06AED" w:rsidRDefault="005F7498" w:rsidP="007C16DD">
      <w:pPr>
        <w:rPr>
          <w:lang w:val="en-GB"/>
        </w:rPr>
        <w:sectPr w:rsidR="007C16DD" w:rsidRPr="00C06AED" w:rsidSect="00201C1C">
          <w:headerReference w:type="even" r:id="rId11"/>
          <w:headerReference w:type="default" r:id="rId12"/>
          <w:headerReference w:type="first" r:id="rId13"/>
          <w:pgSz w:w="11906" w:h="16838"/>
          <w:pgMar w:top="1418" w:right="1418" w:bottom="1418" w:left="2268" w:header="709" w:footer="709" w:gutter="0"/>
          <w:pgNumType w:fmt="upperRoman"/>
          <w:cols w:space="708"/>
          <w:titlePg/>
          <w:docGrid w:linePitch="360"/>
        </w:sectPr>
      </w:pPr>
      <w:r w:rsidRPr="00C06AED">
        <w:rPr>
          <w:noProof/>
          <w:lang w:val="en-US" w:eastAsia="en-US"/>
        </w:rPr>
        <mc:AlternateContent>
          <mc:Choice Requires="wps">
            <w:drawing>
              <wp:anchor distT="0" distB="0" distL="114300" distR="114300" simplePos="0" relativeHeight="251663360" behindDoc="0" locked="1" layoutInCell="1" allowOverlap="1" wp14:anchorId="2259F2C1" wp14:editId="6FC287CA">
                <wp:simplePos x="0" y="0"/>
                <wp:positionH relativeFrom="column">
                  <wp:posOffset>0</wp:posOffset>
                </wp:positionH>
                <wp:positionV relativeFrom="page">
                  <wp:posOffset>9401175</wp:posOffset>
                </wp:positionV>
                <wp:extent cx="2828925" cy="381000"/>
                <wp:effectExtent l="1905"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D775B" w14:textId="6F1DE4A6" w:rsidR="00EF15E4" w:rsidRPr="00C06AED" w:rsidRDefault="00EF15E4" w:rsidP="007C16DD">
                            <w:r w:rsidRPr="00C06AED">
                              <w:rPr>
                                <w:sz w:val="28"/>
                              </w:rPr>
                              <w:t>C</w:t>
                            </w:r>
                            <w:r w:rsidR="00101264" w:rsidRPr="00C06AED">
                              <w:rPr>
                                <w:sz w:val="28"/>
                              </w:rPr>
                              <w:t>ologne</w:t>
                            </w:r>
                            <w:r w:rsidR="00CB15DF">
                              <w:rPr>
                                <w:sz w:val="28"/>
                              </w:rPr>
                              <w:t xml:space="preserve">, date </w:t>
                            </w:r>
                            <w:proofErr w:type="spellStart"/>
                            <w:r w:rsidR="00CB15DF">
                              <w:rPr>
                                <w:sz w:val="28"/>
                              </w:rPr>
                              <w:t>of</w:t>
                            </w:r>
                            <w:proofErr w:type="spellEnd"/>
                            <w:r w:rsidR="00CB15DF">
                              <w:rPr>
                                <w:sz w:val="28"/>
                              </w:rPr>
                              <w:t xml:space="preserve"> </w:t>
                            </w:r>
                            <w:proofErr w:type="spellStart"/>
                            <w:r w:rsidR="00CB15DF">
                              <w:rPr>
                                <w:sz w:val="28"/>
                              </w:rPr>
                              <w:t>submission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9F2C1" id="_x0000_t202" coordsize="21600,21600" o:spt="202" path="m,l,21600r21600,l21600,xe">
                <v:stroke joinstyle="miter"/>
                <v:path gradientshapeok="t" o:connecttype="rect"/>
              </v:shapetype>
              <v:shape id="Text Box 5" o:spid="_x0000_s1026" type="#_x0000_t202" style="position:absolute;left:0;text-align:left;margin-left:0;margin-top:740.25pt;width:222.7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" stroked="f">
                <v:textbox>
                  <w:txbxContent>
                    <w:p w14:paraId="719D775B" w14:textId="6F1DE4A6" w:rsidR="00EF15E4" w:rsidRPr="00C06AED" w:rsidRDefault="00EF15E4" w:rsidP="007C16DD">
                      <w:r w:rsidRPr="00C06AED">
                        <w:rPr>
                          <w:sz w:val="28"/>
                        </w:rPr>
                        <w:t>C</w:t>
                      </w:r>
                      <w:r w:rsidR="00101264" w:rsidRPr="00C06AED">
                        <w:rPr>
                          <w:sz w:val="28"/>
                        </w:rPr>
                        <w:t>ologne</w:t>
                      </w:r>
                      <w:r w:rsidR="00CB15DF">
                        <w:rPr>
                          <w:sz w:val="28"/>
                        </w:rPr>
                        <w:t xml:space="preserve">, date </w:t>
                      </w:r>
                      <w:proofErr w:type="spellStart"/>
                      <w:r w:rsidR="00CB15DF">
                        <w:rPr>
                          <w:sz w:val="28"/>
                        </w:rPr>
                        <w:t>of</w:t>
                      </w:r>
                      <w:proofErr w:type="spellEnd"/>
                      <w:r w:rsidR="00CB15DF">
                        <w:rPr>
                          <w:sz w:val="28"/>
                        </w:rPr>
                        <w:t xml:space="preserve"> </w:t>
                      </w:r>
                      <w:proofErr w:type="spellStart"/>
                      <w:r w:rsidR="00CB15DF">
                        <w:rPr>
                          <w:sz w:val="28"/>
                        </w:rPr>
                        <w:t>submission</w:t>
                      </w:r>
                      <w:proofErr w:type="spellEnd"/>
                    </w:p>
                  </w:txbxContent>
                </v:textbox>
                <w10:wrap anchory="page"/>
                <w10:anchorlock/>
              </v:shape>
            </w:pict>
          </mc:Fallback>
        </mc:AlternateContent>
      </w:r>
      <w:r w:rsidRPr="00C06AED">
        <w:rPr>
          <w:noProof/>
          <w:lang w:val="en-US" w:eastAsia="en-US"/>
        </w:rPr>
        <mc:AlternateContent>
          <mc:Choice Requires="wps">
            <w:drawing>
              <wp:anchor distT="0" distB="0" distL="114300" distR="114300" simplePos="0" relativeHeight="251657216" behindDoc="0" locked="1" layoutInCell="1" allowOverlap="1" wp14:anchorId="2CCB1E6D" wp14:editId="659F3C14">
                <wp:simplePos x="0" y="0"/>
                <wp:positionH relativeFrom="column">
                  <wp:posOffset>95250</wp:posOffset>
                </wp:positionH>
                <wp:positionV relativeFrom="page">
                  <wp:posOffset>3186430</wp:posOffset>
                </wp:positionV>
                <wp:extent cx="5029200" cy="5052695"/>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052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310898" w14:textId="77777777" w:rsidR="00101264" w:rsidRPr="00C06AED" w:rsidRDefault="00101264" w:rsidP="007C16DD">
                            <w:pPr>
                              <w:pStyle w:val="DeckblattTitelderArbeit"/>
                              <w:rPr>
                                <w:b w:val="0"/>
                                <w:sz w:val="28"/>
                                <w:szCs w:val="28"/>
                                <w:lang w:val="en-US"/>
                              </w:rPr>
                            </w:pPr>
                            <w:r w:rsidRPr="00C06AED">
                              <w:rPr>
                                <w:b w:val="0"/>
                                <w:sz w:val="28"/>
                                <w:szCs w:val="28"/>
                                <w:lang w:val="en-US"/>
                              </w:rPr>
                              <w:t>Bachelor’s/Master’s thesis</w:t>
                            </w:r>
                          </w:p>
                          <w:p w14:paraId="5D23A228" w14:textId="77777777" w:rsidR="00EF15E4" w:rsidRPr="00C06AED" w:rsidRDefault="00EF15E4" w:rsidP="007C16DD">
                            <w:pPr>
                              <w:pStyle w:val="DeckblattTitelderArbeit"/>
                              <w:rPr>
                                <w:sz w:val="36"/>
                                <w:lang w:val="en-US"/>
                              </w:rPr>
                            </w:pPr>
                            <w:r w:rsidRPr="00C06AED">
                              <w:rPr>
                                <w:sz w:val="36"/>
                                <w:lang w:val="en-US"/>
                              </w:rPr>
                              <w:t xml:space="preserve">Title of the </w:t>
                            </w:r>
                            <w:r w:rsidR="00D65F32" w:rsidRPr="00C06AED">
                              <w:rPr>
                                <w:sz w:val="36"/>
                                <w:lang w:val="en-US"/>
                              </w:rPr>
                              <w:t>Bachelor</w:t>
                            </w:r>
                            <w:r w:rsidR="00603AA3" w:rsidRPr="00C06AED">
                              <w:rPr>
                                <w:sz w:val="36"/>
                                <w:lang w:val="en-US"/>
                              </w:rPr>
                              <w:t>’s</w:t>
                            </w:r>
                            <w:r w:rsidR="00D65F32" w:rsidRPr="00C06AED">
                              <w:rPr>
                                <w:sz w:val="36"/>
                                <w:lang w:val="en-US"/>
                              </w:rPr>
                              <w:t>/Master</w:t>
                            </w:r>
                            <w:r w:rsidR="00603AA3" w:rsidRPr="00C06AED">
                              <w:rPr>
                                <w:sz w:val="36"/>
                                <w:lang w:val="en-US"/>
                              </w:rPr>
                              <w:t>’s</w:t>
                            </w:r>
                            <w:r w:rsidRPr="00C06AED">
                              <w:rPr>
                                <w:sz w:val="36"/>
                                <w:lang w:val="en-US"/>
                              </w:rPr>
                              <w:t xml:space="preserve"> thesis</w:t>
                            </w:r>
                          </w:p>
                          <w:p w14:paraId="3B10CAF3" w14:textId="77777777" w:rsidR="00101264" w:rsidRPr="00C06AED" w:rsidRDefault="00101264" w:rsidP="007C16DD">
                            <w:pPr>
                              <w:pStyle w:val="DeckblattTitelderArbeit"/>
                              <w:rPr>
                                <w:sz w:val="36"/>
                                <w:lang w:val="en-US"/>
                              </w:rPr>
                            </w:pPr>
                          </w:p>
                          <w:p w14:paraId="0E468DC5" w14:textId="77777777" w:rsidR="00101264" w:rsidRPr="00C06AED" w:rsidRDefault="00101264" w:rsidP="007C16DD">
                            <w:pPr>
                              <w:pStyle w:val="DeckblattTitelderArbeit"/>
                              <w:rPr>
                                <w:b w:val="0"/>
                                <w:sz w:val="28"/>
                                <w:szCs w:val="28"/>
                                <w:lang w:val="en-US"/>
                              </w:rPr>
                            </w:pPr>
                            <w:r w:rsidRPr="00C06AED">
                              <w:rPr>
                                <w:b w:val="0"/>
                                <w:sz w:val="28"/>
                                <w:szCs w:val="28"/>
                                <w:lang w:val="en-US"/>
                              </w:rPr>
                              <w:t xml:space="preserve">Sabine </w:t>
                            </w:r>
                            <w:proofErr w:type="spellStart"/>
                            <w:r w:rsidRPr="00C06AED">
                              <w:rPr>
                                <w:b w:val="0"/>
                                <w:sz w:val="28"/>
                                <w:szCs w:val="28"/>
                                <w:lang w:val="en-US"/>
                              </w:rPr>
                              <w:t>Musterfrau</w:t>
                            </w:r>
                            <w:proofErr w:type="spellEnd"/>
                          </w:p>
                          <w:p w14:paraId="43B9689A" w14:textId="3ABCDE4E" w:rsidR="005F7498" w:rsidRPr="00C06AED" w:rsidRDefault="00CB15DF" w:rsidP="007C16DD">
                            <w:pPr>
                              <w:pStyle w:val="DeckblattTitelderArbeit"/>
                              <w:rPr>
                                <w:b w:val="0"/>
                                <w:sz w:val="28"/>
                                <w:szCs w:val="28"/>
                                <w:lang w:val="en-US"/>
                              </w:rPr>
                            </w:pPr>
                            <w:r>
                              <w:rPr>
                                <w:b w:val="0"/>
                                <w:sz w:val="28"/>
                                <w:szCs w:val="28"/>
                                <w:lang w:val="en-US"/>
                              </w:rPr>
                              <w:t>Matriculation number:</w:t>
                            </w:r>
                          </w:p>
                          <w:p w14:paraId="3AEEB1F7" w14:textId="1D9C55B0" w:rsidR="005F7498" w:rsidRPr="00C06AED" w:rsidRDefault="00101264" w:rsidP="007C16DD">
                            <w:pPr>
                              <w:pStyle w:val="DeckblattTitelderArbeit"/>
                              <w:rPr>
                                <w:b w:val="0"/>
                                <w:sz w:val="28"/>
                                <w:szCs w:val="28"/>
                                <w:lang w:val="en-US"/>
                              </w:rPr>
                            </w:pPr>
                            <w:r w:rsidRPr="00C06AED">
                              <w:rPr>
                                <w:b w:val="0"/>
                                <w:sz w:val="28"/>
                                <w:szCs w:val="28"/>
                                <w:lang w:val="en-US"/>
                              </w:rPr>
                              <w:t xml:space="preserve">Supervisor: Prof. Dr. </w:t>
                            </w:r>
                            <w:r w:rsidR="00733275">
                              <w:rPr>
                                <w:b w:val="0"/>
                                <w:sz w:val="28"/>
                                <w:szCs w:val="28"/>
                                <w:lang w:val="en-US"/>
                              </w:rPr>
                              <w:t xml:space="preserve">Max </w:t>
                            </w:r>
                            <w:proofErr w:type="spellStart"/>
                            <w:r w:rsidR="00733275">
                              <w:rPr>
                                <w:b w:val="0"/>
                                <w:sz w:val="28"/>
                                <w:szCs w:val="28"/>
                                <w:lang w:val="en-US"/>
                              </w:rPr>
                              <w:t>Mustermann</w:t>
                            </w:r>
                            <w:proofErr w:type="spellEnd"/>
                          </w:p>
                          <w:p w14:paraId="453D1BF4" w14:textId="77777777" w:rsidR="00CB15DF" w:rsidRDefault="005F7498" w:rsidP="007C16DD">
                            <w:pPr>
                              <w:pStyle w:val="DeckblattTitelderArbeit"/>
                              <w:rPr>
                                <w:b w:val="0"/>
                                <w:sz w:val="28"/>
                                <w:szCs w:val="28"/>
                                <w:lang w:val="en-US"/>
                              </w:rPr>
                            </w:pPr>
                            <w:r w:rsidRPr="00C06AED">
                              <w:rPr>
                                <w:b w:val="0"/>
                                <w:sz w:val="28"/>
                                <w:szCs w:val="28"/>
                                <w:lang w:val="en-US"/>
                              </w:rPr>
                              <w:t xml:space="preserve">In Partial Fulfillment of the Requirements for the Degree of </w:t>
                            </w:r>
                          </w:p>
                          <w:p w14:paraId="722E1849" w14:textId="5F4382C4" w:rsidR="005F7498" w:rsidRPr="00C06AED" w:rsidRDefault="005F7498" w:rsidP="007C16DD">
                            <w:pPr>
                              <w:pStyle w:val="DeckblattTitelderArbeit"/>
                              <w:rPr>
                                <w:b w:val="0"/>
                                <w:sz w:val="28"/>
                                <w:szCs w:val="28"/>
                                <w:lang w:val="en-US"/>
                              </w:rPr>
                            </w:pPr>
                            <w:r w:rsidRPr="00C06AED">
                              <w:rPr>
                                <w:b w:val="0"/>
                                <w:sz w:val="28"/>
                                <w:szCs w:val="28"/>
                                <w:lang w:val="en-US"/>
                              </w:rPr>
                              <w:t>Bachelor of Science (B.Sc.)</w:t>
                            </w:r>
                            <w:r w:rsidR="00733275">
                              <w:rPr>
                                <w:b w:val="0"/>
                                <w:sz w:val="28"/>
                                <w:szCs w:val="28"/>
                                <w:lang w:val="en-US"/>
                              </w:rPr>
                              <w:t xml:space="preserve"> </w:t>
                            </w:r>
                            <w:r w:rsidR="00CB15DF">
                              <w:rPr>
                                <w:b w:val="0"/>
                                <w:sz w:val="28"/>
                                <w:szCs w:val="28"/>
                                <w:lang w:val="en-US"/>
                              </w:rPr>
                              <w:t>/</w:t>
                            </w:r>
                            <w:r w:rsidR="00733275">
                              <w:rPr>
                                <w:b w:val="0"/>
                                <w:sz w:val="28"/>
                                <w:szCs w:val="28"/>
                                <w:lang w:val="en-US"/>
                              </w:rPr>
                              <w:t xml:space="preserve"> </w:t>
                            </w:r>
                            <w:r w:rsidR="00CB15DF">
                              <w:rPr>
                                <w:b w:val="0"/>
                                <w:sz w:val="28"/>
                                <w:szCs w:val="28"/>
                                <w:lang w:val="en-US"/>
                              </w:rPr>
                              <w:t>Master of Science (M.Sc.)</w:t>
                            </w:r>
                            <w:r w:rsidRPr="00C06AED">
                              <w:rPr>
                                <w:b w:val="0"/>
                                <w:sz w:val="28"/>
                                <w:szCs w:val="28"/>
                                <w:lang w:val="en-US"/>
                              </w:rPr>
                              <w:t xml:space="preserve"> in Business Administration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B1E6D" id="_x0000_t202" coordsize="21600,21600" o:spt="202" path="m,l,21600r21600,l21600,xe">
                <v:stroke joinstyle="miter"/>
                <v:path gradientshapeok="t" o:connecttype="rect"/>
              </v:shapetype>
              <v:shape id="Text Box 3" o:spid="_x0000_s1027" type="#_x0000_t202" style="position:absolute;left:0;text-align:left;margin-left:7.5pt;margin-top:250.9pt;width:396pt;height:39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k9hAIAABc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" stroked="f">
                <v:textbox>
                  <w:txbxContent>
                    <w:p w14:paraId="7D310898" w14:textId="77777777" w:rsidR="00101264" w:rsidRPr="00C06AED" w:rsidRDefault="00101264" w:rsidP="007C16DD">
                      <w:pPr>
                        <w:pStyle w:val="DeckblattTitelderArbeit"/>
                        <w:rPr>
                          <w:b w:val="0"/>
                          <w:sz w:val="28"/>
                          <w:szCs w:val="28"/>
                          <w:lang w:val="en-US"/>
                        </w:rPr>
                      </w:pPr>
                      <w:r w:rsidRPr="00C06AED">
                        <w:rPr>
                          <w:b w:val="0"/>
                          <w:sz w:val="28"/>
                          <w:szCs w:val="28"/>
                          <w:lang w:val="en-US"/>
                        </w:rPr>
                        <w:t>Bachelor’s/Master’s thesis</w:t>
                      </w:r>
                    </w:p>
                    <w:p w14:paraId="5D23A228" w14:textId="77777777" w:rsidR="00EF15E4" w:rsidRPr="00C06AED" w:rsidRDefault="00EF15E4" w:rsidP="007C16DD">
                      <w:pPr>
                        <w:pStyle w:val="DeckblattTitelderArbeit"/>
                        <w:rPr>
                          <w:sz w:val="36"/>
                          <w:lang w:val="en-US"/>
                        </w:rPr>
                      </w:pPr>
                      <w:r w:rsidRPr="00C06AED">
                        <w:rPr>
                          <w:sz w:val="36"/>
                          <w:lang w:val="en-US"/>
                        </w:rPr>
                        <w:t xml:space="preserve">Title of the </w:t>
                      </w:r>
                      <w:r w:rsidR="00D65F32" w:rsidRPr="00C06AED">
                        <w:rPr>
                          <w:sz w:val="36"/>
                          <w:lang w:val="en-US"/>
                        </w:rPr>
                        <w:t>Bachelor</w:t>
                      </w:r>
                      <w:r w:rsidR="00603AA3" w:rsidRPr="00C06AED">
                        <w:rPr>
                          <w:sz w:val="36"/>
                          <w:lang w:val="en-US"/>
                        </w:rPr>
                        <w:t>’s</w:t>
                      </w:r>
                      <w:r w:rsidR="00D65F32" w:rsidRPr="00C06AED">
                        <w:rPr>
                          <w:sz w:val="36"/>
                          <w:lang w:val="en-US"/>
                        </w:rPr>
                        <w:t>/Master</w:t>
                      </w:r>
                      <w:r w:rsidR="00603AA3" w:rsidRPr="00C06AED">
                        <w:rPr>
                          <w:sz w:val="36"/>
                          <w:lang w:val="en-US"/>
                        </w:rPr>
                        <w:t>’s</w:t>
                      </w:r>
                      <w:r w:rsidRPr="00C06AED">
                        <w:rPr>
                          <w:sz w:val="36"/>
                          <w:lang w:val="en-US"/>
                        </w:rPr>
                        <w:t xml:space="preserve"> thesis</w:t>
                      </w:r>
                    </w:p>
                    <w:p w14:paraId="3B10CAF3" w14:textId="77777777" w:rsidR="00101264" w:rsidRPr="00C06AED" w:rsidRDefault="00101264" w:rsidP="007C16DD">
                      <w:pPr>
                        <w:pStyle w:val="DeckblattTitelderArbeit"/>
                        <w:rPr>
                          <w:sz w:val="36"/>
                          <w:lang w:val="en-US"/>
                        </w:rPr>
                      </w:pPr>
                    </w:p>
                    <w:p w14:paraId="0E468DC5" w14:textId="77777777" w:rsidR="00101264" w:rsidRPr="00C06AED" w:rsidRDefault="00101264" w:rsidP="007C16DD">
                      <w:pPr>
                        <w:pStyle w:val="DeckblattTitelderArbeit"/>
                        <w:rPr>
                          <w:b w:val="0"/>
                          <w:sz w:val="28"/>
                          <w:szCs w:val="28"/>
                          <w:lang w:val="en-US"/>
                        </w:rPr>
                      </w:pPr>
                      <w:r w:rsidRPr="00C06AED">
                        <w:rPr>
                          <w:b w:val="0"/>
                          <w:sz w:val="28"/>
                          <w:szCs w:val="28"/>
                          <w:lang w:val="en-US"/>
                        </w:rPr>
                        <w:t xml:space="preserve">Sabine </w:t>
                      </w:r>
                      <w:proofErr w:type="spellStart"/>
                      <w:r w:rsidRPr="00C06AED">
                        <w:rPr>
                          <w:b w:val="0"/>
                          <w:sz w:val="28"/>
                          <w:szCs w:val="28"/>
                          <w:lang w:val="en-US"/>
                        </w:rPr>
                        <w:t>Musterfrau</w:t>
                      </w:r>
                      <w:proofErr w:type="spellEnd"/>
                    </w:p>
                    <w:p w14:paraId="43B9689A" w14:textId="3ABCDE4E" w:rsidR="005F7498" w:rsidRPr="00C06AED" w:rsidRDefault="00CB15DF" w:rsidP="007C16DD">
                      <w:pPr>
                        <w:pStyle w:val="DeckblattTitelderArbeit"/>
                        <w:rPr>
                          <w:b w:val="0"/>
                          <w:sz w:val="28"/>
                          <w:szCs w:val="28"/>
                          <w:lang w:val="en-US"/>
                        </w:rPr>
                      </w:pPr>
                      <w:r>
                        <w:rPr>
                          <w:b w:val="0"/>
                          <w:sz w:val="28"/>
                          <w:szCs w:val="28"/>
                          <w:lang w:val="en-US"/>
                        </w:rPr>
                        <w:t>Matriculation number:</w:t>
                      </w:r>
                    </w:p>
                    <w:p w14:paraId="3AEEB1F7" w14:textId="1D9C55B0" w:rsidR="005F7498" w:rsidRPr="00C06AED" w:rsidRDefault="00101264" w:rsidP="007C16DD">
                      <w:pPr>
                        <w:pStyle w:val="DeckblattTitelderArbeit"/>
                        <w:rPr>
                          <w:b w:val="0"/>
                          <w:sz w:val="28"/>
                          <w:szCs w:val="28"/>
                          <w:lang w:val="en-US"/>
                        </w:rPr>
                      </w:pPr>
                      <w:r w:rsidRPr="00C06AED">
                        <w:rPr>
                          <w:b w:val="0"/>
                          <w:sz w:val="28"/>
                          <w:szCs w:val="28"/>
                          <w:lang w:val="en-US"/>
                        </w:rPr>
                        <w:t xml:space="preserve">Supervisor: Prof. Dr. </w:t>
                      </w:r>
                      <w:r w:rsidR="00733275">
                        <w:rPr>
                          <w:b w:val="0"/>
                          <w:sz w:val="28"/>
                          <w:szCs w:val="28"/>
                          <w:lang w:val="en-US"/>
                        </w:rPr>
                        <w:t xml:space="preserve">Max </w:t>
                      </w:r>
                      <w:proofErr w:type="spellStart"/>
                      <w:r w:rsidR="00733275">
                        <w:rPr>
                          <w:b w:val="0"/>
                          <w:sz w:val="28"/>
                          <w:szCs w:val="28"/>
                          <w:lang w:val="en-US"/>
                        </w:rPr>
                        <w:t>Mustermann</w:t>
                      </w:r>
                      <w:proofErr w:type="spellEnd"/>
                    </w:p>
                    <w:p w14:paraId="453D1BF4" w14:textId="77777777" w:rsidR="00CB15DF" w:rsidRDefault="005F7498" w:rsidP="007C16DD">
                      <w:pPr>
                        <w:pStyle w:val="DeckblattTitelderArbeit"/>
                        <w:rPr>
                          <w:b w:val="0"/>
                          <w:sz w:val="28"/>
                          <w:szCs w:val="28"/>
                          <w:lang w:val="en-US"/>
                        </w:rPr>
                      </w:pPr>
                      <w:r w:rsidRPr="00C06AED">
                        <w:rPr>
                          <w:b w:val="0"/>
                          <w:sz w:val="28"/>
                          <w:szCs w:val="28"/>
                          <w:lang w:val="en-US"/>
                        </w:rPr>
                        <w:t xml:space="preserve">In Partial Fulfillment of the Requirements for the Degree of </w:t>
                      </w:r>
                    </w:p>
                    <w:p w14:paraId="722E1849" w14:textId="5F4382C4" w:rsidR="005F7498" w:rsidRPr="00C06AED" w:rsidRDefault="005F7498" w:rsidP="007C16DD">
                      <w:pPr>
                        <w:pStyle w:val="DeckblattTitelderArbeit"/>
                        <w:rPr>
                          <w:b w:val="0"/>
                          <w:sz w:val="28"/>
                          <w:szCs w:val="28"/>
                          <w:lang w:val="en-US"/>
                        </w:rPr>
                      </w:pPr>
                      <w:r w:rsidRPr="00C06AED">
                        <w:rPr>
                          <w:b w:val="0"/>
                          <w:sz w:val="28"/>
                          <w:szCs w:val="28"/>
                          <w:lang w:val="en-US"/>
                        </w:rPr>
                        <w:t>Bachelor of Science (B.Sc.)</w:t>
                      </w:r>
                      <w:r w:rsidR="00733275">
                        <w:rPr>
                          <w:b w:val="0"/>
                          <w:sz w:val="28"/>
                          <w:szCs w:val="28"/>
                          <w:lang w:val="en-US"/>
                        </w:rPr>
                        <w:t xml:space="preserve"> </w:t>
                      </w:r>
                      <w:r w:rsidR="00CB15DF">
                        <w:rPr>
                          <w:b w:val="0"/>
                          <w:sz w:val="28"/>
                          <w:szCs w:val="28"/>
                          <w:lang w:val="en-US"/>
                        </w:rPr>
                        <w:t>/</w:t>
                      </w:r>
                      <w:r w:rsidR="00733275">
                        <w:rPr>
                          <w:b w:val="0"/>
                          <w:sz w:val="28"/>
                          <w:szCs w:val="28"/>
                          <w:lang w:val="en-US"/>
                        </w:rPr>
                        <w:t xml:space="preserve"> </w:t>
                      </w:r>
                      <w:r w:rsidR="00CB15DF">
                        <w:rPr>
                          <w:b w:val="0"/>
                          <w:sz w:val="28"/>
                          <w:szCs w:val="28"/>
                          <w:lang w:val="en-US"/>
                        </w:rPr>
                        <w:t>Master of Science (M.Sc.)</w:t>
                      </w:r>
                      <w:r w:rsidRPr="00C06AED">
                        <w:rPr>
                          <w:b w:val="0"/>
                          <w:sz w:val="28"/>
                          <w:szCs w:val="28"/>
                          <w:lang w:val="en-US"/>
                        </w:rPr>
                        <w:t xml:space="preserve"> in Business Administration</w:t>
                      </w:r>
                    </w:p>
                  </w:txbxContent>
                </v:textbox>
                <w10:wrap anchory="page"/>
                <w10:anchorlock/>
              </v:shape>
            </w:pict>
          </mc:Fallback>
        </mc:AlternateContent>
      </w:r>
      <w:r w:rsidRPr="00C06AED">
        <w:rPr>
          <w:noProof/>
          <w:lang w:val="en-US" w:eastAsia="en-US"/>
        </w:rPr>
        <mc:AlternateContent>
          <mc:Choice Requires="wps">
            <w:drawing>
              <wp:anchor distT="0" distB="0" distL="114300" distR="114300" simplePos="0" relativeHeight="251654144" behindDoc="0" locked="1" layoutInCell="1" allowOverlap="1" wp14:anchorId="4A2A5431" wp14:editId="54ECA6CE">
                <wp:simplePos x="0" y="0"/>
                <wp:positionH relativeFrom="column">
                  <wp:posOffset>541020</wp:posOffset>
                </wp:positionH>
                <wp:positionV relativeFrom="page">
                  <wp:posOffset>723900</wp:posOffset>
                </wp:positionV>
                <wp:extent cx="4126230" cy="6229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23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52D656" w14:textId="77777777" w:rsidR="00EF15E4" w:rsidRPr="00C06AED" w:rsidRDefault="00026FF9" w:rsidP="00D83D31">
                            <w:pPr>
                              <w:jc w:val="center"/>
                              <w:rPr>
                                <w:lang w:val="en-US"/>
                              </w:rPr>
                            </w:pPr>
                            <w:r w:rsidRPr="00C06AED">
                              <w:rPr>
                                <w:lang w:val="en-US"/>
                              </w:rPr>
                              <w:t>Facul</w:t>
                            </w:r>
                            <w:r w:rsidR="0068634B" w:rsidRPr="00C06AED">
                              <w:rPr>
                                <w:lang w:val="en-US"/>
                              </w:rPr>
                              <w:t xml:space="preserve">ty of Management, Economics and </w:t>
                            </w:r>
                            <w:r w:rsidRPr="00C06AED">
                              <w:rPr>
                                <w:lang w:val="en-US"/>
                              </w:rPr>
                              <w:t>Social Sciences</w:t>
                            </w:r>
                          </w:p>
                          <w:p w14:paraId="6BF56ECA" w14:textId="77777777" w:rsidR="00D65F32" w:rsidRPr="00C06AED" w:rsidRDefault="00D65F32" w:rsidP="00D65F32">
                            <w:pPr>
                              <w:jc w:val="center"/>
                              <w:rPr>
                                <w:lang w:val="en-US"/>
                              </w:rPr>
                            </w:pPr>
                            <w:r w:rsidRPr="00C06AED">
                              <w:rPr>
                                <w:lang w:val="en-US"/>
                              </w:rPr>
                              <w:t>University of Cologne</w:t>
                            </w:r>
                          </w:p>
                          <w:p w14:paraId="41A83B83" w14:textId="77777777" w:rsidR="00D65F32" w:rsidRPr="00C06AED" w:rsidRDefault="00D65F32" w:rsidP="00D83D31">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A5431" id="Text Box 2" o:spid="_x0000_s1028" type="#_x0000_t202" style="position:absolute;left:0;text-align:left;margin-left:42.6pt;margin-top:57pt;width:324.9pt;height:49.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" stroked="f">
                <v:textbox>
                  <w:txbxContent>
                    <w:p w14:paraId="1352D656" w14:textId="77777777" w:rsidR="00EF15E4" w:rsidRPr="00C06AED" w:rsidRDefault="00026FF9" w:rsidP="00D83D31">
                      <w:pPr>
                        <w:jc w:val="center"/>
                        <w:rPr>
                          <w:lang w:val="en-US"/>
                        </w:rPr>
                      </w:pPr>
                      <w:r w:rsidRPr="00C06AED">
                        <w:rPr>
                          <w:lang w:val="en-US"/>
                        </w:rPr>
                        <w:t>Facul</w:t>
                      </w:r>
                      <w:r w:rsidR="0068634B" w:rsidRPr="00C06AED">
                        <w:rPr>
                          <w:lang w:val="en-US"/>
                        </w:rPr>
                        <w:t xml:space="preserve">ty of Management, Economics and </w:t>
                      </w:r>
                      <w:r w:rsidRPr="00C06AED">
                        <w:rPr>
                          <w:lang w:val="en-US"/>
                        </w:rPr>
                        <w:t>Social Sciences</w:t>
                      </w:r>
                    </w:p>
                    <w:p w14:paraId="6BF56ECA" w14:textId="77777777" w:rsidR="00D65F32" w:rsidRPr="00C06AED" w:rsidRDefault="00D65F32" w:rsidP="00D65F32">
                      <w:pPr>
                        <w:jc w:val="center"/>
                        <w:rPr>
                          <w:lang w:val="en-US"/>
                        </w:rPr>
                      </w:pPr>
                      <w:r w:rsidRPr="00C06AED">
                        <w:rPr>
                          <w:lang w:val="en-US"/>
                        </w:rPr>
                        <w:t>University of Cologne</w:t>
                      </w:r>
                    </w:p>
                    <w:p w14:paraId="41A83B83" w14:textId="77777777" w:rsidR="00D65F32" w:rsidRPr="00C06AED" w:rsidRDefault="00D65F32" w:rsidP="00D83D31">
                      <w:pPr>
                        <w:jc w:val="center"/>
                        <w:rPr>
                          <w:lang w:val="en-US"/>
                        </w:rPr>
                      </w:pPr>
                    </w:p>
                  </w:txbxContent>
                </v:textbox>
                <w10:wrap anchory="page"/>
                <w10:anchorlock/>
              </v:shape>
            </w:pict>
          </mc:Fallback>
        </mc:AlternateContent>
      </w:r>
    </w:p>
    <w:p w14:paraId="71D8504A" w14:textId="77777777" w:rsidR="002B42CF" w:rsidRPr="00071265" w:rsidRDefault="002B42CF" w:rsidP="00071265">
      <w:pPr>
        <w:jc w:val="center"/>
        <w:rPr>
          <w:b/>
          <w:sz w:val="32"/>
          <w:szCs w:val="32"/>
          <w:lang w:val="en-GB"/>
        </w:rPr>
      </w:pPr>
      <w:r w:rsidRPr="00071265">
        <w:rPr>
          <w:b/>
          <w:sz w:val="32"/>
          <w:szCs w:val="32"/>
          <w:lang w:val="en-GB"/>
        </w:rPr>
        <w:lastRenderedPageBreak/>
        <w:t>Abstract</w:t>
      </w:r>
    </w:p>
    <w:p w14:paraId="128D0957" w14:textId="2840E87A" w:rsidR="002B42CF" w:rsidRDefault="002B42CF" w:rsidP="002B42CF">
      <w:pPr>
        <w:rPr>
          <w:lang w:val="en-GB"/>
        </w:rPr>
      </w:pPr>
      <w:r w:rsidRPr="00C06AED">
        <w:rPr>
          <w:lang w:val="en-GB"/>
        </w:rPr>
        <w:t xml:space="preserve">Please provide a short summary of your thesis (about 100-200 words). Outline your methods, main </w:t>
      </w:r>
      <w:proofErr w:type="gramStart"/>
      <w:r w:rsidRPr="00C06AED">
        <w:rPr>
          <w:lang w:val="en-GB"/>
        </w:rPr>
        <w:t>findings  and</w:t>
      </w:r>
      <w:proofErr w:type="gramEnd"/>
      <w:r w:rsidRPr="00C06AED">
        <w:rPr>
          <w:lang w:val="en-GB"/>
        </w:rPr>
        <w:t xml:space="preserve"> your conclusions. The abstract should highlight the key messages of your thesis.</w:t>
      </w:r>
    </w:p>
    <w:p w14:paraId="5D236B6F" w14:textId="32DD565E" w:rsidR="007F7070" w:rsidRDefault="007F7070" w:rsidP="002B42CF">
      <w:pPr>
        <w:rPr>
          <w:lang w:val="en-GB"/>
        </w:rPr>
      </w:pPr>
    </w:p>
    <w:p w14:paraId="70473434" w14:textId="76AAA9D8" w:rsidR="007F7070" w:rsidRDefault="007F7070" w:rsidP="002B42CF">
      <w:pPr>
        <w:rPr>
          <w:lang w:val="en-GB"/>
        </w:rPr>
      </w:pPr>
    </w:p>
    <w:p w14:paraId="0C42C686" w14:textId="78C6AA50" w:rsidR="007F7070" w:rsidRDefault="007F7070" w:rsidP="002B42CF">
      <w:pPr>
        <w:rPr>
          <w:lang w:val="en-GB"/>
        </w:rPr>
      </w:pPr>
    </w:p>
    <w:p w14:paraId="7880C2A2" w14:textId="7EB7BF8D" w:rsidR="007F7070" w:rsidRDefault="007F7070" w:rsidP="002B42CF">
      <w:pPr>
        <w:rPr>
          <w:lang w:val="en-GB"/>
        </w:rPr>
      </w:pPr>
    </w:p>
    <w:p w14:paraId="6A3C8A6B" w14:textId="77777777" w:rsidR="007F7070" w:rsidRPr="00C06AED" w:rsidRDefault="007F7070" w:rsidP="002B42CF">
      <w:pPr>
        <w:rPr>
          <w:lang w:val="en-GB"/>
        </w:rPr>
      </w:pPr>
    </w:p>
    <w:p w14:paraId="056E9576" w14:textId="77777777" w:rsidR="007F7070" w:rsidRDefault="007F7070">
      <w:pPr>
        <w:spacing w:line="240" w:lineRule="auto"/>
        <w:jc w:val="left"/>
        <w:rPr>
          <w:b/>
          <w:bCs/>
          <w:sz w:val="32"/>
          <w:szCs w:val="20"/>
          <w:lang w:val="en-GB"/>
        </w:rPr>
        <w:sectPr w:rsidR="007F7070" w:rsidSect="00201C1C">
          <w:headerReference w:type="default" r:id="rId14"/>
          <w:pgSz w:w="11906" w:h="16838"/>
          <w:pgMar w:top="1418" w:right="1418" w:bottom="1418" w:left="2268" w:header="709" w:footer="709" w:gutter="0"/>
          <w:pgNumType w:fmt="upperRoman" w:start="2"/>
          <w:cols w:space="708"/>
          <w:docGrid w:linePitch="360"/>
        </w:sectPr>
      </w:pPr>
    </w:p>
    <w:p w14:paraId="14168494" w14:textId="5DC3F3CB" w:rsidR="007C16DD" w:rsidRPr="00C06AED" w:rsidRDefault="003435B1" w:rsidP="00071265">
      <w:pPr>
        <w:pStyle w:val="Verzeichnisberschrift"/>
        <w:rPr>
          <w:lang w:val="en-GB"/>
        </w:rPr>
      </w:pPr>
      <w:bookmarkStart w:id="0" w:name="_Toc84500503"/>
      <w:r w:rsidRPr="00C06AED">
        <w:rPr>
          <w:lang w:val="en-GB"/>
        </w:rPr>
        <w:lastRenderedPageBreak/>
        <w:t>Table of Contents</w:t>
      </w:r>
      <w:bookmarkEnd w:id="0"/>
    </w:p>
    <w:p w14:paraId="72F34E34" w14:textId="2A66E6FC" w:rsidR="00071265" w:rsidRDefault="00946BA4">
      <w:pPr>
        <w:pStyle w:val="Verzeichnis1"/>
        <w:tabs>
          <w:tab w:val="right" w:leader="dot" w:pos="8210"/>
        </w:tabs>
        <w:rPr>
          <w:rFonts w:asciiTheme="minorHAnsi" w:eastAsiaTheme="minorEastAsia" w:hAnsiTheme="minorHAnsi" w:cstheme="minorBidi"/>
          <w:b w:val="0"/>
          <w:caps w:val="0"/>
          <w:noProof/>
          <w:sz w:val="22"/>
          <w:szCs w:val="22"/>
        </w:rPr>
      </w:pPr>
      <w:r w:rsidRPr="00C06AED">
        <w:rPr>
          <w:b w:val="0"/>
          <w:sz w:val="32"/>
          <w:szCs w:val="32"/>
          <w:lang w:val="en-GB"/>
        </w:rPr>
        <w:fldChar w:fldCharType="begin"/>
      </w:r>
      <w:r w:rsidR="007C16DD" w:rsidRPr="00C06AED">
        <w:rPr>
          <w:b w:val="0"/>
          <w:sz w:val="32"/>
          <w:szCs w:val="32"/>
          <w:lang w:val="en-GB"/>
        </w:rPr>
        <w:instrText xml:space="preserve"> TOC \o "1-3" \h \z \u </w:instrText>
      </w:r>
      <w:r w:rsidRPr="00C06AED">
        <w:rPr>
          <w:b w:val="0"/>
          <w:sz w:val="32"/>
          <w:szCs w:val="32"/>
          <w:lang w:val="en-GB"/>
        </w:rPr>
        <w:fldChar w:fldCharType="separate"/>
      </w:r>
      <w:hyperlink w:anchor="_Toc84500503" w:history="1">
        <w:r w:rsidR="00071265" w:rsidRPr="002431D9">
          <w:rPr>
            <w:rStyle w:val="Hyperlink"/>
            <w:noProof/>
            <w:lang w:val="en-GB"/>
          </w:rPr>
          <w:t>Table of Contents</w:t>
        </w:r>
        <w:r w:rsidR="00071265">
          <w:rPr>
            <w:noProof/>
            <w:webHidden/>
          </w:rPr>
          <w:tab/>
        </w:r>
        <w:r w:rsidR="00071265">
          <w:rPr>
            <w:noProof/>
            <w:webHidden/>
          </w:rPr>
          <w:fldChar w:fldCharType="begin"/>
        </w:r>
        <w:r w:rsidR="00071265">
          <w:rPr>
            <w:noProof/>
            <w:webHidden/>
          </w:rPr>
          <w:instrText xml:space="preserve"> PAGEREF _Toc84500503 \h </w:instrText>
        </w:r>
        <w:r w:rsidR="00071265">
          <w:rPr>
            <w:noProof/>
            <w:webHidden/>
          </w:rPr>
        </w:r>
        <w:r w:rsidR="00071265">
          <w:rPr>
            <w:noProof/>
            <w:webHidden/>
          </w:rPr>
          <w:fldChar w:fldCharType="separate"/>
        </w:r>
        <w:r w:rsidR="00071265">
          <w:rPr>
            <w:noProof/>
            <w:webHidden/>
          </w:rPr>
          <w:t>II</w:t>
        </w:r>
        <w:r w:rsidR="00071265">
          <w:rPr>
            <w:noProof/>
            <w:webHidden/>
          </w:rPr>
          <w:fldChar w:fldCharType="end"/>
        </w:r>
      </w:hyperlink>
    </w:p>
    <w:p w14:paraId="7B0C04EB" w14:textId="7C4161E9" w:rsidR="00071265" w:rsidRDefault="00D72A9E">
      <w:pPr>
        <w:pStyle w:val="Verzeichnis1"/>
        <w:tabs>
          <w:tab w:val="right" w:leader="dot" w:pos="8210"/>
        </w:tabs>
        <w:rPr>
          <w:rFonts w:asciiTheme="minorHAnsi" w:eastAsiaTheme="minorEastAsia" w:hAnsiTheme="minorHAnsi" w:cstheme="minorBidi"/>
          <w:b w:val="0"/>
          <w:caps w:val="0"/>
          <w:noProof/>
          <w:sz w:val="22"/>
          <w:szCs w:val="22"/>
        </w:rPr>
      </w:pPr>
      <w:hyperlink w:anchor="_Toc84500504" w:history="1">
        <w:r w:rsidR="00071265" w:rsidRPr="002431D9">
          <w:rPr>
            <w:rStyle w:val="Hyperlink"/>
            <w:noProof/>
          </w:rPr>
          <w:t>List of Tables and Figures</w:t>
        </w:r>
        <w:r w:rsidR="00071265">
          <w:rPr>
            <w:noProof/>
            <w:webHidden/>
          </w:rPr>
          <w:tab/>
        </w:r>
        <w:r w:rsidR="00071265">
          <w:rPr>
            <w:noProof/>
            <w:webHidden/>
          </w:rPr>
          <w:fldChar w:fldCharType="begin"/>
        </w:r>
        <w:r w:rsidR="00071265">
          <w:rPr>
            <w:noProof/>
            <w:webHidden/>
          </w:rPr>
          <w:instrText xml:space="preserve"> PAGEREF _Toc84500504 \h </w:instrText>
        </w:r>
        <w:r w:rsidR="00071265">
          <w:rPr>
            <w:noProof/>
            <w:webHidden/>
          </w:rPr>
        </w:r>
        <w:r w:rsidR="00071265">
          <w:rPr>
            <w:noProof/>
            <w:webHidden/>
          </w:rPr>
          <w:fldChar w:fldCharType="separate"/>
        </w:r>
        <w:r w:rsidR="00071265">
          <w:rPr>
            <w:noProof/>
            <w:webHidden/>
          </w:rPr>
          <w:t>III</w:t>
        </w:r>
        <w:r w:rsidR="00071265">
          <w:rPr>
            <w:noProof/>
            <w:webHidden/>
          </w:rPr>
          <w:fldChar w:fldCharType="end"/>
        </w:r>
      </w:hyperlink>
    </w:p>
    <w:p w14:paraId="17259818" w14:textId="71FD0804" w:rsidR="00071265" w:rsidRDefault="00D72A9E">
      <w:pPr>
        <w:pStyle w:val="Verzeichnis1"/>
        <w:tabs>
          <w:tab w:val="right" w:leader="dot" w:pos="8210"/>
        </w:tabs>
        <w:rPr>
          <w:rFonts w:asciiTheme="minorHAnsi" w:eastAsiaTheme="minorEastAsia" w:hAnsiTheme="minorHAnsi" w:cstheme="minorBidi"/>
          <w:b w:val="0"/>
          <w:caps w:val="0"/>
          <w:noProof/>
          <w:sz w:val="22"/>
          <w:szCs w:val="22"/>
        </w:rPr>
      </w:pPr>
      <w:hyperlink w:anchor="_Toc84500505" w:history="1">
        <w:r w:rsidR="00071265" w:rsidRPr="002431D9">
          <w:rPr>
            <w:rStyle w:val="Hyperlink"/>
            <w:noProof/>
          </w:rPr>
          <w:t>List of Abbreviations</w:t>
        </w:r>
        <w:r w:rsidR="00071265">
          <w:rPr>
            <w:noProof/>
            <w:webHidden/>
          </w:rPr>
          <w:tab/>
        </w:r>
        <w:r w:rsidR="00071265">
          <w:rPr>
            <w:noProof/>
            <w:webHidden/>
          </w:rPr>
          <w:fldChar w:fldCharType="begin"/>
        </w:r>
        <w:r w:rsidR="00071265">
          <w:rPr>
            <w:noProof/>
            <w:webHidden/>
          </w:rPr>
          <w:instrText xml:space="preserve"> PAGEREF _Toc84500505 \h </w:instrText>
        </w:r>
        <w:r w:rsidR="00071265">
          <w:rPr>
            <w:noProof/>
            <w:webHidden/>
          </w:rPr>
        </w:r>
        <w:r w:rsidR="00071265">
          <w:rPr>
            <w:noProof/>
            <w:webHidden/>
          </w:rPr>
          <w:fldChar w:fldCharType="separate"/>
        </w:r>
        <w:r w:rsidR="00071265">
          <w:rPr>
            <w:noProof/>
            <w:webHidden/>
          </w:rPr>
          <w:t>IV</w:t>
        </w:r>
        <w:r w:rsidR="00071265">
          <w:rPr>
            <w:noProof/>
            <w:webHidden/>
          </w:rPr>
          <w:fldChar w:fldCharType="end"/>
        </w:r>
      </w:hyperlink>
    </w:p>
    <w:p w14:paraId="184899C7" w14:textId="56BF8A87" w:rsidR="00071265" w:rsidRDefault="00D72A9E">
      <w:pPr>
        <w:pStyle w:val="Verzeichnis1"/>
        <w:tabs>
          <w:tab w:val="left" w:pos="480"/>
          <w:tab w:val="right" w:leader="dot" w:pos="8210"/>
        </w:tabs>
        <w:rPr>
          <w:rFonts w:asciiTheme="minorHAnsi" w:eastAsiaTheme="minorEastAsia" w:hAnsiTheme="minorHAnsi" w:cstheme="minorBidi"/>
          <w:b w:val="0"/>
          <w:caps w:val="0"/>
          <w:noProof/>
          <w:sz w:val="22"/>
          <w:szCs w:val="22"/>
        </w:rPr>
      </w:pPr>
      <w:hyperlink w:anchor="_Toc84500506" w:history="1">
        <w:r w:rsidR="00071265" w:rsidRPr="002431D9">
          <w:rPr>
            <w:rStyle w:val="Hyperlink"/>
            <w:noProof/>
            <w:lang w:val="en-GB"/>
          </w:rPr>
          <w:t>1</w:t>
        </w:r>
        <w:r w:rsidR="00071265">
          <w:rPr>
            <w:rFonts w:asciiTheme="minorHAnsi" w:eastAsiaTheme="minorEastAsia" w:hAnsiTheme="minorHAnsi" w:cstheme="minorBidi"/>
            <w:b w:val="0"/>
            <w:caps w:val="0"/>
            <w:noProof/>
            <w:sz w:val="22"/>
            <w:szCs w:val="22"/>
          </w:rPr>
          <w:tab/>
        </w:r>
        <w:r w:rsidR="00071265" w:rsidRPr="002431D9">
          <w:rPr>
            <w:rStyle w:val="Hyperlink"/>
            <w:noProof/>
            <w:lang w:val="en-GB"/>
          </w:rPr>
          <w:t>General</w:t>
        </w:r>
        <w:r w:rsidR="00071265">
          <w:rPr>
            <w:noProof/>
            <w:webHidden/>
          </w:rPr>
          <w:tab/>
        </w:r>
        <w:r w:rsidR="00071265">
          <w:rPr>
            <w:noProof/>
            <w:webHidden/>
          </w:rPr>
          <w:fldChar w:fldCharType="begin"/>
        </w:r>
        <w:r w:rsidR="00071265">
          <w:rPr>
            <w:noProof/>
            <w:webHidden/>
          </w:rPr>
          <w:instrText xml:space="preserve"> PAGEREF _Toc84500506 \h </w:instrText>
        </w:r>
        <w:r w:rsidR="00071265">
          <w:rPr>
            <w:noProof/>
            <w:webHidden/>
          </w:rPr>
        </w:r>
        <w:r w:rsidR="00071265">
          <w:rPr>
            <w:noProof/>
            <w:webHidden/>
          </w:rPr>
          <w:fldChar w:fldCharType="separate"/>
        </w:r>
        <w:r w:rsidR="00071265">
          <w:rPr>
            <w:noProof/>
            <w:webHidden/>
          </w:rPr>
          <w:t>1</w:t>
        </w:r>
        <w:r w:rsidR="00071265">
          <w:rPr>
            <w:noProof/>
            <w:webHidden/>
          </w:rPr>
          <w:fldChar w:fldCharType="end"/>
        </w:r>
      </w:hyperlink>
    </w:p>
    <w:p w14:paraId="34401E97" w14:textId="40BF79A0" w:rsidR="00071265" w:rsidRDefault="00D72A9E">
      <w:pPr>
        <w:pStyle w:val="Verzeichnis2"/>
        <w:tabs>
          <w:tab w:val="left" w:pos="880"/>
          <w:tab w:val="right" w:leader="dot" w:pos="8210"/>
        </w:tabs>
        <w:rPr>
          <w:rFonts w:asciiTheme="minorHAnsi" w:eastAsiaTheme="minorEastAsia" w:hAnsiTheme="minorHAnsi" w:cstheme="minorBidi"/>
          <w:noProof/>
          <w:sz w:val="22"/>
          <w:szCs w:val="22"/>
        </w:rPr>
      </w:pPr>
      <w:hyperlink w:anchor="_Toc84500507" w:history="1">
        <w:r w:rsidR="00071265" w:rsidRPr="002431D9">
          <w:rPr>
            <w:rStyle w:val="Hyperlink"/>
            <w:noProof/>
            <w:lang w:val="en-GB"/>
          </w:rPr>
          <w:t>1.1</w:t>
        </w:r>
        <w:r w:rsidR="00071265">
          <w:rPr>
            <w:rFonts w:asciiTheme="minorHAnsi" w:eastAsiaTheme="minorEastAsia" w:hAnsiTheme="minorHAnsi" w:cstheme="minorBidi"/>
            <w:noProof/>
            <w:sz w:val="22"/>
            <w:szCs w:val="22"/>
          </w:rPr>
          <w:tab/>
        </w:r>
        <w:r w:rsidR="00071265" w:rsidRPr="002431D9">
          <w:rPr>
            <w:rStyle w:val="Hyperlink"/>
            <w:noProof/>
            <w:lang w:val="en-GB"/>
          </w:rPr>
          <w:t>Structue of your Thesis</w:t>
        </w:r>
        <w:r w:rsidR="00071265">
          <w:rPr>
            <w:noProof/>
            <w:webHidden/>
          </w:rPr>
          <w:tab/>
        </w:r>
        <w:r w:rsidR="00071265">
          <w:rPr>
            <w:noProof/>
            <w:webHidden/>
          </w:rPr>
          <w:fldChar w:fldCharType="begin"/>
        </w:r>
        <w:r w:rsidR="00071265">
          <w:rPr>
            <w:noProof/>
            <w:webHidden/>
          </w:rPr>
          <w:instrText xml:space="preserve"> PAGEREF _Toc84500507 \h </w:instrText>
        </w:r>
        <w:r w:rsidR="00071265">
          <w:rPr>
            <w:noProof/>
            <w:webHidden/>
          </w:rPr>
        </w:r>
        <w:r w:rsidR="00071265">
          <w:rPr>
            <w:noProof/>
            <w:webHidden/>
          </w:rPr>
          <w:fldChar w:fldCharType="separate"/>
        </w:r>
        <w:r w:rsidR="00071265">
          <w:rPr>
            <w:noProof/>
            <w:webHidden/>
          </w:rPr>
          <w:t>1</w:t>
        </w:r>
        <w:r w:rsidR="00071265">
          <w:rPr>
            <w:noProof/>
            <w:webHidden/>
          </w:rPr>
          <w:fldChar w:fldCharType="end"/>
        </w:r>
      </w:hyperlink>
    </w:p>
    <w:p w14:paraId="1AE262A5" w14:textId="049BEDF9" w:rsidR="00071265" w:rsidRDefault="00D72A9E">
      <w:pPr>
        <w:pStyle w:val="Verzeichnis2"/>
        <w:tabs>
          <w:tab w:val="left" w:pos="880"/>
          <w:tab w:val="right" w:leader="dot" w:pos="8210"/>
        </w:tabs>
        <w:rPr>
          <w:rFonts w:asciiTheme="minorHAnsi" w:eastAsiaTheme="minorEastAsia" w:hAnsiTheme="minorHAnsi" w:cstheme="minorBidi"/>
          <w:noProof/>
          <w:sz w:val="22"/>
          <w:szCs w:val="22"/>
        </w:rPr>
      </w:pPr>
      <w:hyperlink w:anchor="_Toc84500508" w:history="1">
        <w:r w:rsidR="00071265" w:rsidRPr="002431D9">
          <w:rPr>
            <w:rStyle w:val="Hyperlink"/>
            <w:noProof/>
            <w:lang w:val="en-GB"/>
          </w:rPr>
          <w:t>1.2</w:t>
        </w:r>
        <w:r w:rsidR="00071265">
          <w:rPr>
            <w:rFonts w:asciiTheme="minorHAnsi" w:eastAsiaTheme="minorEastAsia" w:hAnsiTheme="minorHAnsi" w:cstheme="minorBidi"/>
            <w:noProof/>
            <w:sz w:val="22"/>
            <w:szCs w:val="22"/>
          </w:rPr>
          <w:tab/>
        </w:r>
        <w:r w:rsidR="00071265" w:rsidRPr="002431D9">
          <w:rPr>
            <w:rStyle w:val="Hyperlink"/>
            <w:noProof/>
            <w:lang w:val="en-GB"/>
          </w:rPr>
          <w:t>Writing Style</w:t>
        </w:r>
        <w:r w:rsidR="00071265">
          <w:rPr>
            <w:noProof/>
            <w:webHidden/>
          </w:rPr>
          <w:tab/>
        </w:r>
        <w:r w:rsidR="00071265">
          <w:rPr>
            <w:noProof/>
            <w:webHidden/>
          </w:rPr>
          <w:fldChar w:fldCharType="begin"/>
        </w:r>
        <w:r w:rsidR="00071265">
          <w:rPr>
            <w:noProof/>
            <w:webHidden/>
          </w:rPr>
          <w:instrText xml:space="preserve"> PAGEREF _Toc84500508 \h </w:instrText>
        </w:r>
        <w:r w:rsidR="00071265">
          <w:rPr>
            <w:noProof/>
            <w:webHidden/>
          </w:rPr>
        </w:r>
        <w:r w:rsidR="00071265">
          <w:rPr>
            <w:noProof/>
            <w:webHidden/>
          </w:rPr>
          <w:fldChar w:fldCharType="separate"/>
        </w:r>
        <w:r w:rsidR="00071265">
          <w:rPr>
            <w:noProof/>
            <w:webHidden/>
          </w:rPr>
          <w:t>1</w:t>
        </w:r>
        <w:r w:rsidR="00071265">
          <w:rPr>
            <w:noProof/>
            <w:webHidden/>
          </w:rPr>
          <w:fldChar w:fldCharType="end"/>
        </w:r>
      </w:hyperlink>
    </w:p>
    <w:p w14:paraId="79EF1AF8" w14:textId="28526D9C" w:rsidR="00071265" w:rsidRDefault="00D72A9E">
      <w:pPr>
        <w:pStyle w:val="Verzeichnis1"/>
        <w:tabs>
          <w:tab w:val="left" w:pos="480"/>
          <w:tab w:val="right" w:leader="dot" w:pos="8210"/>
        </w:tabs>
        <w:rPr>
          <w:rFonts w:asciiTheme="minorHAnsi" w:eastAsiaTheme="minorEastAsia" w:hAnsiTheme="minorHAnsi" w:cstheme="minorBidi"/>
          <w:b w:val="0"/>
          <w:caps w:val="0"/>
          <w:noProof/>
          <w:sz w:val="22"/>
          <w:szCs w:val="22"/>
        </w:rPr>
      </w:pPr>
      <w:hyperlink w:anchor="_Toc84500509" w:history="1">
        <w:r w:rsidR="00071265" w:rsidRPr="002431D9">
          <w:rPr>
            <w:rStyle w:val="Hyperlink"/>
            <w:noProof/>
            <w:lang w:val="en-GB"/>
          </w:rPr>
          <w:t>2</w:t>
        </w:r>
        <w:r w:rsidR="00071265">
          <w:rPr>
            <w:rFonts w:asciiTheme="minorHAnsi" w:eastAsiaTheme="minorEastAsia" w:hAnsiTheme="minorHAnsi" w:cstheme="minorBidi"/>
            <w:b w:val="0"/>
            <w:caps w:val="0"/>
            <w:noProof/>
            <w:sz w:val="22"/>
            <w:szCs w:val="22"/>
          </w:rPr>
          <w:tab/>
        </w:r>
        <w:r w:rsidR="00071265" w:rsidRPr="002431D9">
          <w:rPr>
            <w:rStyle w:val="Hyperlink"/>
            <w:noProof/>
            <w:lang w:val="en-GB"/>
          </w:rPr>
          <w:t>Formatting Guidelines</w:t>
        </w:r>
        <w:r w:rsidR="00071265">
          <w:rPr>
            <w:noProof/>
            <w:webHidden/>
          </w:rPr>
          <w:tab/>
        </w:r>
        <w:r w:rsidR="00071265">
          <w:rPr>
            <w:noProof/>
            <w:webHidden/>
          </w:rPr>
          <w:fldChar w:fldCharType="begin"/>
        </w:r>
        <w:r w:rsidR="00071265">
          <w:rPr>
            <w:noProof/>
            <w:webHidden/>
          </w:rPr>
          <w:instrText xml:space="preserve"> PAGEREF _Toc84500509 \h </w:instrText>
        </w:r>
        <w:r w:rsidR="00071265">
          <w:rPr>
            <w:noProof/>
            <w:webHidden/>
          </w:rPr>
        </w:r>
        <w:r w:rsidR="00071265">
          <w:rPr>
            <w:noProof/>
            <w:webHidden/>
          </w:rPr>
          <w:fldChar w:fldCharType="separate"/>
        </w:r>
        <w:r w:rsidR="00071265">
          <w:rPr>
            <w:noProof/>
            <w:webHidden/>
          </w:rPr>
          <w:t>1</w:t>
        </w:r>
        <w:r w:rsidR="00071265">
          <w:rPr>
            <w:noProof/>
            <w:webHidden/>
          </w:rPr>
          <w:fldChar w:fldCharType="end"/>
        </w:r>
      </w:hyperlink>
    </w:p>
    <w:p w14:paraId="64EAA3C9" w14:textId="688E37F4" w:rsidR="00071265" w:rsidRDefault="00D72A9E">
      <w:pPr>
        <w:pStyle w:val="Verzeichnis2"/>
        <w:tabs>
          <w:tab w:val="left" w:pos="880"/>
          <w:tab w:val="right" w:leader="dot" w:pos="8210"/>
        </w:tabs>
        <w:rPr>
          <w:rFonts w:asciiTheme="minorHAnsi" w:eastAsiaTheme="minorEastAsia" w:hAnsiTheme="minorHAnsi" w:cstheme="minorBidi"/>
          <w:noProof/>
          <w:sz w:val="22"/>
          <w:szCs w:val="22"/>
        </w:rPr>
      </w:pPr>
      <w:hyperlink w:anchor="_Toc84500510" w:history="1">
        <w:r w:rsidR="00071265" w:rsidRPr="002431D9">
          <w:rPr>
            <w:rStyle w:val="Hyperlink"/>
            <w:noProof/>
            <w:lang w:val="en-GB"/>
          </w:rPr>
          <w:t>2.1</w:t>
        </w:r>
        <w:r w:rsidR="00071265">
          <w:rPr>
            <w:rFonts w:asciiTheme="minorHAnsi" w:eastAsiaTheme="minorEastAsia" w:hAnsiTheme="minorHAnsi" w:cstheme="minorBidi"/>
            <w:noProof/>
            <w:sz w:val="22"/>
            <w:szCs w:val="22"/>
          </w:rPr>
          <w:tab/>
        </w:r>
        <w:r w:rsidR="00071265" w:rsidRPr="002431D9">
          <w:rPr>
            <w:rStyle w:val="Hyperlink"/>
            <w:noProof/>
            <w:lang w:val="en-GB"/>
          </w:rPr>
          <w:t>Numbering</w:t>
        </w:r>
        <w:r w:rsidR="00071265">
          <w:rPr>
            <w:noProof/>
            <w:webHidden/>
          </w:rPr>
          <w:tab/>
        </w:r>
        <w:r w:rsidR="00071265">
          <w:rPr>
            <w:noProof/>
            <w:webHidden/>
          </w:rPr>
          <w:fldChar w:fldCharType="begin"/>
        </w:r>
        <w:r w:rsidR="00071265">
          <w:rPr>
            <w:noProof/>
            <w:webHidden/>
          </w:rPr>
          <w:instrText xml:space="preserve"> PAGEREF _Toc84500510 \h </w:instrText>
        </w:r>
        <w:r w:rsidR="00071265">
          <w:rPr>
            <w:noProof/>
            <w:webHidden/>
          </w:rPr>
        </w:r>
        <w:r w:rsidR="00071265">
          <w:rPr>
            <w:noProof/>
            <w:webHidden/>
          </w:rPr>
          <w:fldChar w:fldCharType="separate"/>
        </w:r>
        <w:r w:rsidR="00071265">
          <w:rPr>
            <w:noProof/>
            <w:webHidden/>
          </w:rPr>
          <w:t>1</w:t>
        </w:r>
        <w:r w:rsidR="00071265">
          <w:rPr>
            <w:noProof/>
            <w:webHidden/>
          </w:rPr>
          <w:fldChar w:fldCharType="end"/>
        </w:r>
      </w:hyperlink>
    </w:p>
    <w:p w14:paraId="189A546D" w14:textId="51C638FA" w:rsidR="00071265" w:rsidRDefault="00D72A9E">
      <w:pPr>
        <w:pStyle w:val="Verzeichnis2"/>
        <w:tabs>
          <w:tab w:val="left" w:pos="880"/>
          <w:tab w:val="right" w:leader="dot" w:pos="8210"/>
        </w:tabs>
        <w:rPr>
          <w:rFonts w:asciiTheme="minorHAnsi" w:eastAsiaTheme="minorEastAsia" w:hAnsiTheme="minorHAnsi" w:cstheme="minorBidi"/>
          <w:noProof/>
          <w:sz w:val="22"/>
          <w:szCs w:val="22"/>
        </w:rPr>
      </w:pPr>
      <w:hyperlink w:anchor="_Toc84500511" w:history="1">
        <w:r w:rsidR="00071265" w:rsidRPr="002431D9">
          <w:rPr>
            <w:rStyle w:val="Hyperlink"/>
            <w:noProof/>
            <w:lang w:val="en-GB"/>
          </w:rPr>
          <w:t>2.2</w:t>
        </w:r>
        <w:r w:rsidR="00071265">
          <w:rPr>
            <w:rFonts w:asciiTheme="minorHAnsi" w:eastAsiaTheme="minorEastAsia" w:hAnsiTheme="minorHAnsi" w:cstheme="minorBidi"/>
            <w:noProof/>
            <w:sz w:val="22"/>
            <w:szCs w:val="22"/>
          </w:rPr>
          <w:tab/>
        </w:r>
        <w:r w:rsidR="00071265" w:rsidRPr="002431D9">
          <w:rPr>
            <w:rStyle w:val="Hyperlink"/>
            <w:noProof/>
            <w:lang w:val="en-GB"/>
          </w:rPr>
          <w:t>Font and Spacing</w:t>
        </w:r>
        <w:r w:rsidR="00071265">
          <w:rPr>
            <w:noProof/>
            <w:webHidden/>
          </w:rPr>
          <w:tab/>
        </w:r>
        <w:r w:rsidR="00071265">
          <w:rPr>
            <w:noProof/>
            <w:webHidden/>
          </w:rPr>
          <w:fldChar w:fldCharType="begin"/>
        </w:r>
        <w:r w:rsidR="00071265">
          <w:rPr>
            <w:noProof/>
            <w:webHidden/>
          </w:rPr>
          <w:instrText xml:space="preserve"> PAGEREF _Toc84500511 \h </w:instrText>
        </w:r>
        <w:r w:rsidR="00071265">
          <w:rPr>
            <w:noProof/>
            <w:webHidden/>
          </w:rPr>
        </w:r>
        <w:r w:rsidR="00071265">
          <w:rPr>
            <w:noProof/>
            <w:webHidden/>
          </w:rPr>
          <w:fldChar w:fldCharType="separate"/>
        </w:r>
        <w:r w:rsidR="00071265">
          <w:rPr>
            <w:noProof/>
            <w:webHidden/>
          </w:rPr>
          <w:t>2</w:t>
        </w:r>
        <w:r w:rsidR="00071265">
          <w:rPr>
            <w:noProof/>
            <w:webHidden/>
          </w:rPr>
          <w:fldChar w:fldCharType="end"/>
        </w:r>
      </w:hyperlink>
    </w:p>
    <w:p w14:paraId="73A59D7B" w14:textId="6426598D" w:rsidR="00071265" w:rsidRDefault="00D72A9E">
      <w:pPr>
        <w:pStyle w:val="Verzeichnis2"/>
        <w:tabs>
          <w:tab w:val="left" w:pos="880"/>
          <w:tab w:val="right" w:leader="dot" w:pos="8210"/>
        </w:tabs>
        <w:rPr>
          <w:rFonts w:asciiTheme="minorHAnsi" w:eastAsiaTheme="minorEastAsia" w:hAnsiTheme="minorHAnsi" w:cstheme="minorBidi"/>
          <w:noProof/>
          <w:sz w:val="22"/>
          <w:szCs w:val="22"/>
        </w:rPr>
      </w:pPr>
      <w:hyperlink w:anchor="_Toc84500512" w:history="1">
        <w:r w:rsidR="00071265" w:rsidRPr="002431D9">
          <w:rPr>
            <w:rStyle w:val="Hyperlink"/>
            <w:noProof/>
            <w:lang w:val="en-GB"/>
          </w:rPr>
          <w:t>2.3</w:t>
        </w:r>
        <w:r w:rsidR="00071265">
          <w:rPr>
            <w:rFonts w:asciiTheme="minorHAnsi" w:eastAsiaTheme="minorEastAsia" w:hAnsiTheme="minorHAnsi" w:cstheme="minorBidi"/>
            <w:noProof/>
            <w:sz w:val="22"/>
            <w:szCs w:val="22"/>
          </w:rPr>
          <w:tab/>
        </w:r>
        <w:r w:rsidR="00071265" w:rsidRPr="002431D9">
          <w:rPr>
            <w:rStyle w:val="Hyperlink"/>
            <w:noProof/>
            <w:lang w:val="en-GB"/>
          </w:rPr>
          <w:t>Margins</w:t>
        </w:r>
        <w:r w:rsidR="00071265">
          <w:rPr>
            <w:noProof/>
            <w:webHidden/>
          </w:rPr>
          <w:tab/>
        </w:r>
        <w:r w:rsidR="00071265">
          <w:rPr>
            <w:noProof/>
            <w:webHidden/>
          </w:rPr>
          <w:fldChar w:fldCharType="begin"/>
        </w:r>
        <w:r w:rsidR="00071265">
          <w:rPr>
            <w:noProof/>
            <w:webHidden/>
          </w:rPr>
          <w:instrText xml:space="preserve"> PAGEREF _Toc84500512 \h </w:instrText>
        </w:r>
        <w:r w:rsidR="00071265">
          <w:rPr>
            <w:noProof/>
            <w:webHidden/>
          </w:rPr>
        </w:r>
        <w:r w:rsidR="00071265">
          <w:rPr>
            <w:noProof/>
            <w:webHidden/>
          </w:rPr>
          <w:fldChar w:fldCharType="separate"/>
        </w:r>
        <w:r w:rsidR="00071265">
          <w:rPr>
            <w:noProof/>
            <w:webHidden/>
          </w:rPr>
          <w:t>2</w:t>
        </w:r>
        <w:r w:rsidR="00071265">
          <w:rPr>
            <w:noProof/>
            <w:webHidden/>
          </w:rPr>
          <w:fldChar w:fldCharType="end"/>
        </w:r>
      </w:hyperlink>
    </w:p>
    <w:p w14:paraId="33976741" w14:textId="7AAF3DE4" w:rsidR="00071265" w:rsidRDefault="00D72A9E">
      <w:pPr>
        <w:pStyle w:val="Verzeichnis2"/>
        <w:tabs>
          <w:tab w:val="left" w:pos="880"/>
          <w:tab w:val="right" w:leader="dot" w:pos="8210"/>
        </w:tabs>
        <w:rPr>
          <w:rFonts w:asciiTheme="minorHAnsi" w:eastAsiaTheme="minorEastAsia" w:hAnsiTheme="minorHAnsi" w:cstheme="minorBidi"/>
          <w:noProof/>
          <w:sz w:val="22"/>
          <w:szCs w:val="22"/>
        </w:rPr>
      </w:pPr>
      <w:hyperlink w:anchor="_Toc84500513" w:history="1">
        <w:r w:rsidR="00071265" w:rsidRPr="002431D9">
          <w:rPr>
            <w:rStyle w:val="Hyperlink"/>
            <w:noProof/>
            <w:lang w:val="en-GB"/>
          </w:rPr>
          <w:t>2.4</w:t>
        </w:r>
        <w:r w:rsidR="00071265">
          <w:rPr>
            <w:rFonts w:asciiTheme="minorHAnsi" w:eastAsiaTheme="minorEastAsia" w:hAnsiTheme="minorHAnsi" w:cstheme="minorBidi"/>
            <w:noProof/>
            <w:sz w:val="22"/>
            <w:szCs w:val="22"/>
          </w:rPr>
          <w:tab/>
        </w:r>
        <w:r w:rsidR="00071265" w:rsidRPr="002431D9">
          <w:rPr>
            <w:rStyle w:val="Hyperlink"/>
            <w:noProof/>
            <w:lang w:val="en-GB"/>
          </w:rPr>
          <w:t>Footnotes</w:t>
        </w:r>
        <w:r w:rsidR="00071265">
          <w:rPr>
            <w:noProof/>
            <w:webHidden/>
          </w:rPr>
          <w:tab/>
        </w:r>
        <w:r w:rsidR="00071265">
          <w:rPr>
            <w:noProof/>
            <w:webHidden/>
          </w:rPr>
          <w:fldChar w:fldCharType="begin"/>
        </w:r>
        <w:r w:rsidR="00071265">
          <w:rPr>
            <w:noProof/>
            <w:webHidden/>
          </w:rPr>
          <w:instrText xml:space="preserve"> PAGEREF _Toc84500513 \h </w:instrText>
        </w:r>
        <w:r w:rsidR="00071265">
          <w:rPr>
            <w:noProof/>
            <w:webHidden/>
          </w:rPr>
        </w:r>
        <w:r w:rsidR="00071265">
          <w:rPr>
            <w:noProof/>
            <w:webHidden/>
          </w:rPr>
          <w:fldChar w:fldCharType="separate"/>
        </w:r>
        <w:r w:rsidR="00071265">
          <w:rPr>
            <w:noProof/>
            <w:webHidden/>
          </w:rPr>
          <w:t>2</w:t>
        </w:r>
        <w:r w:rsidR="00071265">
          <w:rPr>
            <w:noProof/>
            <w:webHidden/>
          </w:rPr>
          <w:fldChar w:fldCharType="end"/>
        </w:r>
      </w:hyperlink>
    </w:p>
    <w:p w14:paraId="5260EDEC" w14:textId="3749B5FD" w:rsidR="00071265" w:rsidRDefault="00D72A9E">
      <w:pPr>
        <w:pStyle w:val="Verzeichnis2"/>
        <w:tabs>
          <w:tab w:val="left" w:pos="880"/>
          <w:tab w:val="right" w:leader="dot" w:pos="8210"/>
        </w:tabs>
        <w:rPr>
          <w:rFonts w:asciiTheme="minorHAnsi" w:eastAsiaTheme="minorEastAsia" w:hAnsiTheme="minorHAnsi" w:cstheme="minorBidi"/>
          <w:noProof/>
          <w:sz w:val="22"/>
          <w:szCs w:val="22"/>
        </w:rPr>
      </w:pPr>
      <w:hyperlink w:anchor="_Toc84500514" w:history="1">
        <w:r w:rsidR="00071265" w:rsidRPr="002431D9">
          <w:rPr>
            <w:rStyle w:val="Hyperlink"/>
            <w:noProof/>
            <w:lang w:val="en-GB"/>
          </w:rPr>
          <w:t>2.5</w:t>
        </w:r>
        <w:r w:rsidR="00071265">
          <w:rPr>
            <w:rFonts w:asciiTheme="minorHAnsi" w:eastAsiaTheme="minorEastAsia" w:hAnsiTheme="minorHAnsi" w:cstheme="minorBidi"/>
            <w:noProof/>
            <w:sz w:val="22"/>
            <w:szCs w:val="22"/>
          </w:rPr>
          <w:tab/>
        </w:r>
        <w:r w:rsidR="00071265" w:rsidRPr="002431D9">
          <w:rPr>
            <w:rStyle w:val="Hyperlink"/>
            <w:noProof/>
            <w:lang w:val="en-GB"/>
          </w:rPr>
          <w:t>Sections</w:t>
        </w:r>
        <w:r w:rsidR="00071265">
          <w:rPr>
            <w:noProof/>
            <w:webHidden/>
          </w:rPr>
          <w:tab/>
        </w:r>
        <w:r w:rsidR="00071265">
          <w:rPr>
            <w:noProof/>
            <w:webHidden/>
          </w:rPr>
          <w:fldChar w:fldCharType="begin"/>
        </w:r>
        <w:r w:rsidR="00071265">
          <w:rPr>
            <w:noProof/>
            <w:webHidden/>
          </w:rPr>
          <w:instrText xml:space="preserve"> PAGEREF _Toc84500514 \h </w:instrText>
        </w:r>
        <w:r w:rsidR="00071265">
          <w:rPr>
            <w:noProof/>
            <w:webHidden/>
          </w:rPr>
        </w:r>
        <w:r w:rsidR="00071265">
          <w:rPr>
            <w:noProof/>
            <w:webHidden/>
          </w:rPr>
          <w:fldChar w:fldCharType="separate"/>
        </w:r>
        <w:r w:rsidR="00071265">
          <w:rPr>
            <w:noProof/>
            <w:webHidden/>
          </w:rPr>
          <w:t>2</w:t>
        </w:r>
        <w:r w:rsidR="00071265">
          <w:rPr>
            <w:noProof/>
            <w:webHidden/>
          </w:rPr>
          <w:fldChar w:fldCharType="end"/>
        </w:r>
      </w:hyperlink>
    </w:p>
    <w:p w14:paraId="6B94513F" w14:textId="1121FAAE" w:rsidR="00071265" w:rsidRDefault="00D72A9E">
      <w:pPr>
        <w:pStyle w:val="Verzeichnis1"/>
        <w:tabs>
          <w:tab w:val="left" w:pos="480"/>
          <w:tab w:val="right" w:leader="dot" w:pos="8210"/>
        </w:tabs>
        <w:rPr>
          <w:rFonts w:asciiTheme="minorHAnsi" w:eastAsiaTheme="minorEastAsia" w:hAnsiTheme="minorHAnsi" w:cstheme="minorBidi"/>
          <w:b w:val="0"/>
          <w:caps w:val="0"/>
          <w:noProof/>
          <w:sz w:val="22"/>
          <w:szCs w:val="22"/>
        </w:rPr>
      </w:pPr>
      <w:hyperlink w:anchor="_Toc84500515" w:history="1">
        <w:r w:rsidR="00071265" w:rsidRPr="002431D9">
          <w:rPr>
            <w:rStyle w:val="Hyperlink"/>
            <w:noProof/>
            <w:lang w:val="en-GB"/>
          </w:rPr>
          <w:t>3</w:t>
        </w:r>
        <w:r w:rsidR="00071265">
          <w:rPr>
            <w:rFonts w:asciiTheme="minorHAnsi" w:eastAsiaTheme="minorEastAsia" w:hAnsiTheme="minorHAnsi" w:cstheme="minorBidi"/>
            <w:b w:val="0"/>
            <w:caps w:val="0"/>
            <w:noProof/>
            <w:sz w:val="22"/>
            <w:szCs w:val="22"/>
          </w:rPr>
          <w:tab/>
        </w:r>
        <w:r w:rsidR="00071265" w:rsidRPr="002431D9">
          <w:rPr>
            <w:rStyle w:val="Hyperlink"/>
            <w:noProof/>
            <w:lang w:val="en-GB"/>
          </w:rPr>
          <w:t>Figures and Tables</w:t>
        </w:r>
        <w:r w:rsidR="00071265">
          <w:rPr>
            <w:noProof/>
            <w:webHidden/>
          </w:rPr>
          <w:tab/>
        </w:r>
        <w:r w:rsidR="00071265">
          <w:rPr>
            <w:noProof/>
            <w:webHidden/>
          </w:rPr>
          <w:fldChar w:fldCharType="begin"/>
        </w:r>
        <w:r w:rsidR="00071265">
          <w:rPr>
            <w:noProof/>
            <w:webHidden/>
          </w:rPr>
          <w:instrText xml:space="preserve"> PAGEREF _Toc84500515 \h </w:instrText>
        </w:r>
        <w:r w:rsidR="00071265">
          <w:rPr>
            <w:noProof/>
            <w:webHidden/>
          </w:rPr>
        </w:r>
        <w:r w:rsidR="00071265">
          <w:rPr>
            <w:noProof/>
            <w:webHidden/>
          </w:rPr>
          <w:fldChar w:fldCharType="separate"/>
        </w:r>
        <w:r w:rsidR="00071265">
          <w:rPr>
            <w:noProof/>
            <w:webHidden/>
          </w:rPr>
          <w:t>2</w:t>
        </w:r>
        <w:r w:rsidR="00071265">
          <w:rPr>
            <w:noProof/>
            <w:webHidden/>
          </w:rPr>
          <w:fldChar w:fldCharType="end"/>
        </w:r>
      </w:hyperlink>
    </w:p>
    <w:p w14:paraId="33FDC7E9" w14:textId="3A35A97A" w:rsidR="00071265" w:rsidRDefault="00D72A9E">
      <w:pPr>
        <w:pStyle w:val="Verzeichnis2"/>
        <w:tabs>
          <w:tab w:val="left" w:pos="880"/>
          <w:tab w:val="right" w:leader="dot" w:pos="8210"/>
        </w:tabs>
        <w:rPr>
          <w:rFonts w:asciiTheme="minorHAnsi" w:eastAsiaTheme="minorEastAsia" w:hAnsiTheme="minorHAnsi" w:cstheme="minorBidi"/>
          <w:noProof/>
          <w:sz w:val="22"/>
          <w:szCs w:val="22"/>
        </w:rPr>
      </w:pPr>
      <w:hyperlink w:anchor="_Toc84500516" w:history="1">
        <w:r w:rsidR="00071265" w:rsidRPr="002431D9">
          <w:rPr>
            <w:rStyle w:val="Hyperlink"/>
            <w:noProof/>
            <w:lang w:val="en-GB"/>
          </w:rPr>
          <w:t>3.1</w:t>
        </w:r>
        <w:r w:rsidR="00071265">
          <w:rPr>
            <w:rFonts w:asciiTheme="minorHAnsi" w:eastAsiaTheme="minorEastAsia" w:hAnsiTheme="minorHAnsi" w:cstheme="minorBidi"/>
            <w:noProof/>
            <w:sz w:val="22"/>
            <w:szCs w:val="22"/>
          </w:rPr>
          <w:tab/>
        </w:r>
        <w:r w:rsidR="00071265" w:rsidRPr="002431D9">
          <w:rPr>
            <w:rStyle w:val="Hyperlink"/>
            <w:noProof/>
            <w:lang w:val="en-GB"/>
          </w:rPr>
          <w:t>Example for Regression Tables</w:t>
        </w:r>
        <w:r w:rsidR="00071265">
          <w:rPr>
            <w:noProof/>
            <w:webHidden/>
          </w:rPr>
          <w:tab/>
        </w:r>
        <w:r w:rsidR="00071265">
          <w:rPr>
            <w:noProof/>
            <w:webHidden/>
          </w:rPr>
          <w:fldChar w:fldCharType="begin"/>
        </w:r>
        <w:r w:rsidR="00071265">
          <w:rPr>
            <w:noProof/>
            <w:webHidden/>
          </w:rPr>
          <w:instrText xml:space="preserve"> PAGEREF _Toc84500516 \h </w:instrText>
        </w:r>
        <w:r w:rsidR="00071265">
          <w:rPr>
            <w:noProof/>
            <w:webHidden/>
          </w:rPr>
        </w:r>
        <w:r w:rsidR="00071265">
          <w:rPr>
            <w:noProof/>
            <w:webHidden/>
          </w:rPr>
          <w:fldChar w:fldCharType="separate"/>
        </w:r>
        <w:r w:rsidR="00071265">
          <w:rPr>
            <w:noProof/>
            <w:webHidden/>
          </w:rPr>
          <w:t>3</w:t>
        </w:r>
        <w:r w:rsidR="00071265">
          <w:rPr>
            <w:noProof/>
            <w:webHidden/>
          </w:rPr>
          <w:fldChar w:fldCharType="end"/>
        </w:r>
      </w:hyperlink>
    </w:p>
    <w:p w14:paraId="29EB1062" w14:textId="3FAA35E9" w:rsidR="00071265" w:rsidRDefault="00D72A9E">
      <w:pPr>
        <w:pStyle w:val="Verzeichnis1"/>
        <w:tabs>
          <w:tab w:val="left" w:pos="480"/>
          <w:tab w:val="right" w:leader="dot" w:pos="8210"/>
        </w:tabs>
        <w:rPr>
          <w:rFonts w:asciiTheme="minorHAnsi" w:eastAsiaTheme="minorEastAsia" w:hAnsiTheme="minorHAnsi" w:cstheme="minorBidi"/>
          <w:b w:val="0"/>
          <w:caps w:val="0"/>
          <w:noProof/>
          <w:sz w:val="22"/>
          <w:szCs w:val="22"/>
        </w:rPr>
      </w:pPr>
      <w:hyperlink w:anchor="_Toc84500517" w:history="1">
        <w:r w:rsidR="00071265" w:rsidRPr="002431D9">
          <w:rPr>
            <w:rStyle w:val="Hyperlink"/>
            <w:noProof/>
            <w:lang w:val="en-GB"/>
          </w:rPr>
          <w:t>4</w:t>
        </w:r>
        <w:r w:rsidR="00071265">
          <w:rPr>
            <w:rFonts w:asciiTheme="minorHAnsi" w:eastAsiaTheme="minorEastAsia" w:hAnsiTheme="minorHAnsi" w:cstheme="minorBidi"/>
            <w:b w:val="0"/>
            <w:caps w:val="0"/>
            <w:noProof/>
            <w:sz w:val="22"/>
            <w:szCs w:val="22"/>
          </w:rPr>
          <w:tab/>
        </w:r>
        <w:r w:rsidR="00071265" w:rsidRPr="002431D9">
          <w:rPr>
            <w:rStyle w:val="Hyperlink"/>
            <w:noProof/>
            <w:lang w:val="en-GB"/>
          </w:rPr>
          <w:t>Citations</w:t>
        </w:r>
        <w:r w:rsidR="00071265">
          <w:rPr>
            <w:noProof/>
            <w:webHidden/>
          </w:rPr>
          <w:tab/>
        </w:r>
        <w:r w:rsidR="00071265">
          <w:rPr>
            <w:noProof/>
            <w:webHidden/>
          </w:rPr>
          <w:fldChar w:fldCharType="begin"/>
        </w:r>
        <w:r w:rsidR="00071265">
          <w:rPr>
            <w:noProof/>
            <w:webHidden/>
          </w:rPr>
          <w:instrText xml:space="preserve"> PAGEREF _Toc84500517 \h </w:instrText>
        </w:r>
        <w:r w:rsidR="00071265">
          <w:rPr>
            <w:noProof/>
            <w:webHidden/>
          </w:rPr>
        </w:r>
        <w:r w:rsidR="00071265">
          <w:rPr>
            <w:noProof/>
            <w:webHidden/>
          </w:rPr>
          <w:fldChar w:fldCharType="separate"/>
        </w:r>
        <w:r w:rsidR="00071265">
          <w:rPr>
            <w:noProof/>
            <w:webHidden/>
          </w:rPr>
          <w:t>3</w:t>
        </w:r>
        <w:r w:rsidR="00071265">
          <w:rPr>
            <w:noProof/>
            <w:webHidden/>
          </w:rPr>
          <w:fldChar w:fldCharType="end"/>
        </w:r>
      </w:hyperlink>
    </w:p>
    <w:p w14:paraId="39E0582B" w14:textId="2F6A233D" w:rsidR="00071265" w:rsidRDefault="00D72A9E">
      <w:pPr>
        <w:pStyle w:val="Verzeichnis2"/>
        <w:tabs>
          <w:tab w:val="left" w:pos="880"/>
          <w:tab w:val="right" w:leader="dot" w:pos="8210"/>
        </w:tabs>
        <w:rPr>
          <w:rFonts w:asciiTheme="minorHAnsi" w:eastAsiaTheme="minorEastAsia" w:hAnsiTheme="minorHAnsi" w:cstheme="minorBidi"/>
          <w:noProof/>
          <w:sz w:val="22"/>
          <w:szCs w:val="22"/>
        </w:rPr>
      </w:pPr>
      <w:hyperlink w:anchor="_Toc84500518" w:history="1">
        <w:r w:rsidR="00071265" w:rsidRPr="002431D9">
          <w:rPr>
            <w:rStyle w:val="Hyperlink"/>
            <w:noProof/>
            <w:lang w:val="en-GB"/>
          </w:rPr>
          <w:t>4.1</w:t>
        </w:r>
        <w:r w:rsidR="00071265">
          <w:rPr>
            <w:rFonts w:asciiTheme="minorHAnsi" w:eastAsiaTheme="minorEastAsia" w:hAnsiTheme="minorHAnsi" w:cstheme="minorBidi"/>
            <w:noProof/>
            <w:sz w:val="22"/>
            <w:szCs w:val="22"/>
          </w:rPr>
          <w:tab/>
        </w:r>
        <w:r w:rsidR="00071265" w:rsidRPr="002431D9">
          <w:rPr>
            <w:rStyle w:val="Hyperlink"/>
            <w:noProof/>
            <w:lang w:val="en-GB"/>
          </w:rPr>
          <w:t>APA referencing</w:t>
        </w:r>
        <w:r w:rsidR="00071265">
          <w:rPr>
            <w:noProof/>
            <w:webHidden/>
          </w:rPr>
          <w:tab/>
        </w:r>
        <w:r w:rsidR="00071265">
          <w:rPr>
            <w:noProof/>
            <w:webHidden/>
          </w:rPr>
          <w:fldChar w:fldCharType="begin"/>
        </w:r>
        <w:r w:rsidR="00071265">
          <w:rPr>
            <w:noProof/>
            <w:webHidden/>
          </w:rPr>
          <w:instrText xml:space="preserve"> PAGEREF _Toc84500518 \h </w:instrText>
        </w:r>
        <w:r w:rsidR="00071265">
          <w:rPr>
            <w:noProof/>
            <w:webHidden/>
          </w:rPr>
        </w:r>
        <w:r w:rsidR="00071265">
          <w:rPr>
            <w:noProof/>
            <w:webHidden/>
          </w:rPr>
          <w:fldChar w:fldCharType="separate"/>
        </w:r>
        <w:r w:rsidR="00071265">
          <w:rPr>
            <w:noProof/>
            <w:webHidden/>
          </w:rPr>
          <w:t>3</w:t>
        </w:r>
        <w:r w:rsidR="00071265">
          <w:rPr>
            <w:noProof/>
            <w:webHidden/>
          </w:rPr>
          <w:fldChar w:fldCharType="end"/>
        </w:r>
      </w:hyperlink>
    </w:p>
    <w:p w14:paraId="6EA337EB" w14:textId="6DDEA189" w:rsidR="00071265" w:rsidRDefault="00D72A9E">
      <w:pPr>
        <w:pStyle w:val="Verzeichnis1"/>
        <w:tabs>
          <w:tab w:val="left" w:pos="480"/>
          <w:tab w:val="right" w:leader="dot" w:pos="8210"/>
        </w:tabs>
        <w:rPr>
          <w:rFonts w:asciiTheme="minorHAnsi" w:eastAsiaTheme="minorEastAsia" w:hAnsiTheme="minorHAnsi" w:cstheme="minorBidi"/>
          <w:b w:val="0"/>
          <w:caps w:val="0"/>
          <w:noProof/>
          <w:sz w:val="22"/>
          <w:szCs w:val="22"/>
        </w:rPr>
      </w:pPr>
      <w:hyperlink w:anchor="_Toc84500519" w:history="1">
        <w:r w:rsidR="00071265" w:rsidRPr="002431D9">
          <w:rPr>
            <w:rStyle w:val="Hyperlink"/>
            <w:noProof/>
            <w:lang w:val="en-GB"/>
          </w:rPr>
          <w:t>5</w:t>
        </w:r>
        <w:r w:rsidR="00071265">
          <w:rPr>
            <w:rFonts w:asciiTheme="minorHAnsi" w:eastAsiaTheme="minorEastAsia" w:hAnsiTheme="minorHAnsi" w:cstheme="minorBidi"/>
            <w:b w:val="0"/>
            <w:caps w:val="0"/>
            <w:noProof/>
            <w:sz w:val="22"/>
            <w:szCs w:val="22"/>
          </w:rPr>
          <w:tab/>
        </w:r>
        <w:r w:rsidR="00071265" w:rsidRPr="002431D9">
          <w:rPr>
            <w:rStyle w:val="Hyperlink"/>
            <w:noProof/>
            <w:lang w:val="en-GB"/>
          </w:rPr>
          <w:t>References</w:t>
        </w:r>
        <w:r w:rsidR="00071265">
          <w:rPr>
            <w:noProof/>
            <w:webHidden/>
          </w:rPr>
          <w:tab/>
        </w:r>
        <w:r w:rsidR="00071265">
          <w:rPr>
            <w:noProof/>
            <w:webHidden/>
          </w:rPr>
          <w:fldChar w:fldCharType="begin"/>
        </w:r>
        <w:r w:rsidR="00071265">
          <w:rPr>
            <w:noProof/>
            <w:webHidden/>
          </w:rPr>
          <w:instrText xml:space="preserve"> PAGEREF _Toc84500519 \h </w:instrText>
        </w:r>
        <w:r w:rsidR="00071265">
          <w:rPr>
            <w:noProof/>
            <w:webHidden/>
          </w:rPr>
        </w:r>
        <w:r w:rsidR="00071265">
          <w:rPr>
            <w:noProof/>
            <w:webHidden/>
          </w:rPr>
          <w:fldChar w:fldCharType="separate"/>
        </w:r>
        <w:r w:rsidR="00071265">
          <w:rPr>
            <w:noProof/>
            <w:webHidden/>
          </w:rPr>
          <w:t>4</w:t>
        </w:r>
        <w:r w:rsidR="00071265">
          <w:rPr>
            <w:noProof/>
            <w:webHidden/>
          </w:rPr>
          <w:fldChar w:fldCharType="end"/>
        </w:r>
      </w:hyperlink>
    </w:p>
    <w:p w14:paraId="06A52B76" w14:textId="2A3596A9" w:rsidR="00071265" w:rsidRDefault="00D72A9E">
      <w:pPr>
        <w:pStyle w:val="Verzeichnis1"/>
        <w:tabs>
          <w:tab w:val="left" w:pos="480"/>
          <w:tab w:val="right" w:leader="dot" w:pos="8210"/>
        </w:tabs>
        <w:rPr>
          <w:rFonts w:asciiTheme="minorHAnsi" w:eastAsiaTheme="minorEastAsia" w:hAnsiTheme="minorHAnsi" w:cstheme="minorBidi"/>
          <w:b w:val="0"/>
          <w:caps w:val="0"/>
          <w:noProof/>
          <w:sz w:val="22"/>
          <w:szCs w:val="22"/>
        </w:rPr>
      </w:pPr>
      <w:hyperlink w:anchor="_Toc84500520" w:history="1">
        <w:r w:rsidR="00071265" w:rsidRPr="002431D9">
          <w:rPr>
            <w:rStyle w:val="Hyperlink"/>
            <w:noProof/>
            <w:lang w:val="en-GB"/>
          </w:rPr>
          <w:t>6</w:t>
        </w:r>
        <w:r w:rsidR="00071265">
          <w:rPr>
            <w:rFonts w:asciiTheme="minorHAnsi" w:eastAsiaTheme="minorEastAsia" w:hAnsiTheme="minorHAnsi" w:cstheme="minorBidi"/>
            <w:b w:val="0"/>
            <w:caps w:val="0"/>
            <w:noProof/>
            <w:sz w:val="22"/>
            <w:szCs w:val="22"/>
          </w:rPr>
          <w:tab/>
        </w:r>
        <w:r w:rsidR="00071265" w:rsidRPr="002431D9">
          <w:rPr>
            <w:rStyle w:val="Hyperlink"/>
            <w:noProof/>
            <w:lang w:val="en-GB"/>
          </w:rPr>
          <w:t>Appendix</w:t>
        </w:r>
        <w:r w:rsidR="00071265">
          <w:rPr>
            <w:noProof/>
            <w:webHidden/>
          </w:rPr>
          <w:tab/>
        </w:r>
        <w:r w:rsidR="00071265">
          <w:rPr>
            <w:noProof/>
            <w:webHidden/>
          </w:rPr>
          <w:fldChar w:fldCharType="begin"/>
        </w:r>
        <w:r w:rsidR="00071265">
          <w:rPr>
            <w:noProof/>
            <w:webHidden/>
          </w:rPr>
          <w:instrText xml:space="preserve"> PAGEREF _Toc84500520 \h </w:instrText>
        </w:r>
        <w:r w:rsidR="00071265">
          <w:rPr>
            <w:noProof/>
            <w:webHidden/>
          </w:rPr>
        </w:r>
        <w:r w:rsidR="00071265">
          <w:rPr>
            <w:noProof/>
            <w:webHidden/>
          </w:rPr>
          <w:fldChar w:fldCharType="separate"/>
        </w:r>
        <w:r w:rsidR="00071265">
          <w:rPr>
            <w:noProof/>
            <w:webHidden/>
          </w:rPr>
          <w:t>5</w:t>
        </w:r>
        <w:r w:rsidR="00071265">
          <w:rPr>
            <w:noProof/>
            <w:webHidden/>
          </w:rPr>
          <w:fldChar w:fldCharType="end"/>
        </w:r>
      </w:hyperlink>
    </w:p>
    <w:p w14:paraId="15CE718A" w14:textId="25E23AB7" w:rsidR="002B42CF" w:rsidRDefault="00946BA4" w:rsidP="00D71C40">
      <w:pPr>
        <w:jc w:val="left"/>
        <w:rPr>
          <w:b/>
          <w:sz w:val="32"/>
          <w:szCs w:val="32"/>
          <w:lang w:val="en-GB"/>
        </w:rPr>
      </w:pPr>
      <w:r w:rsidRPr="00C06AED">
        <w:rPr>
          <w:b/>
          <w:sz w:val="32"/>
          <w:szCs w:val="32"/>
          <w:lang w:val="en-GB"/>
        </w:rPr>
        <w:fldChar w:fldCharType="end"/>
      </w:r>
    </w:p>
    <w:p w14:paraId="4015A721" w14:textId="77777777" w:rsidR="002B42CF" w:rsidRPr="002B42CF" w:rsidRDefault="002B42CF" w:rsidP="002B42CF">
      <w:pPr>
        <w:rPr>
          <w:sz w:val="32"/>
          <w:szCs w:val="32"/>
          <w:lang w:val="en-GB"/>
        </w:rPr>
      </w:pPr>
    </w:p>
    <w:p w14:paraId="5C90EF09" w14:textId="77777777" w:rsidR="002B42CF" w:rsidRDefault="002B42CF" w:rsidP="002B42CF">
      <w:pPr>
        <w:jc w:val="center"/>
        <w:rPr>
          <w:sz w:val="32"/>
          <w:szCs w:val="32"/>
          <w:lang w:val="en-GB"/>
        </w:rPr>
      </w:pPr>
    </w:p>
    <w:p w14:paraId="58A7C857" w14:textId="6827A3FA" w:rsidR="007C16DD" w:rsidRPr="002B42CF" w:rsidRDefault="007C16DD" w:rsidP="002B42CF">
      <w:pPr>
        <w:tabs>
          <w:tab w:val="center" w:pos="4110"/>
        </w:tabs>
        <w:rPr>
          <w:sz w:val="32"/>
          <w:szCs w:val="32"/>
          <w:lang w:val="en-GB"/>
        </w:rPr>
        <w:sectPr w:rsidR="007C16DD" w:rsidRPr="002B42CF" w:rsidSect="00201C1C">
          <w:headerReference w:type="default" r:id="rId15"/>
          <w:pgSz w:w="11906" w:h="16838"/>
          <w:pgMar w:top="1418" w:right="1418" w:bottom="1418" w:left="2268" w:header="709" w:footer="709" w:gutter="0"/>
          <w:pgNumType w:fmt="upperRoman" w:start="2"/>
          <w:cols w:space="708"/>
          <w:docGrid w:linePitch="360"/>
        </w:sectPr>
      </w:pPr>
    </w:p>
    <w:p w14:paraId="163BB0A4" w14:textId="607E36F1" w:rsidR="00E10C9C" w:rsidRPr="00733275" w:rsidRDefault="007F7070" w:rsidP="00071265">
      <w:pPr>
        <w:pStyle w:val="Verzeichnisberschrift"/>
        <w:rPr>
          <w:lang w:val="en-GB"/>
        </w:rPr>
      </w:pPr>
      <w:bookmarkStart w:id="1" w:name="_Toc84500504"/>
      <w:bookmarkStart w:id="2" w:name="_Toc101748251"/>
      <w:r w:rsidRPr="00733275">
        <w:rPr>
          <w:lang w:val="en-GB"/>
        </w:rPr>
        <w:lastRenderedPageBreak/>
        <w:t>List of Tables and Figures</w:t>
      </w:r>
      <w:bookmarkEnd w:id="1"/>
    </w:p>
    <w:p w14:paraId="650E93D0" w14:textId="7B4991B6" w:rsidR="007F7070" w:rsidRPr="00733275" w:rsidRDefault="007F7070">
      <w:pPr>
        <w:spacing w:line="240" w:lineRule="auto"/>
        <w:jc w:val="left"/>
        <w:rPr>
          <w:lang w:val="en-GB"/>
        </w:rPr>
      </w:pPr>
      <w:r w:rsidRPr="00733275">
        <w:rPr>
          <w:lang w:val="en-GB"/>
        </w:rPr>
        <w:br w:type="page"/>
      </w:r>
    </w:p>
    <w:p w14:paraId="5067FCAF" w14:textId="23CD46F5" w:rsidR="007F7070" w:rsidRPr="00733275" w:rsidRDefault="007F7070" w:rsidP="00071265">
      <w:pPr>
        <w:pStyle w:val="Verzeichnisberschrift"/>
        <w:rPr>
          <w:lang w:val="en-GB"/>
        </w:rPr>
      </w:pPr>
      <w:bookmarkStart w:id="3" w:name="_Toc84500505"/>
      <w:r w:rsidRPr="00733275">
        <w:rPr>
          <w:lang w:val="en-GB"/>
        </w:rPr>
        <w:lastRenderedPageBreak/>
        <w:t>List of Abbreviations</w:t>
      </w:r>
      <w:bookmarkEnd w:id="3"/>
    </w:p>
    <w:p w14:paraId="1527D93B" w14:textId="2F8F90B1" w:rsidR="007F7070" w:rsidRPr="007F7070" w:rsidRDefault="007F7070" w:rsidP="007F7070">
      <w:r>
        <w:t xml:space="preserve">Not </w:t>
      </w:r>
      <w:proofErr w:type="spellStart"/>
      <w:r>
        <w:t>obligatory</w:t>
      </w:r>
      <w:proofErr w:type="spellEnd"/>
    </w:p>
    <w:p w14:paraId="5638C286" w14:textId="77777777" w:rsidR="007F7070" w:rsidRDefault="007F7070" w:rsidP="00E10C9C">
      <w:pPr>
        <w:rPr>
          <w:lang w:val="en-GB"/>
        </w:rPr>
      </w:pPr>
    </w:p>
    <w:p w14:paraId="36C31AA5" w14:textId="0AF438EE" w:rsidR="007F7070" w:rsidRPr="00C06AED" w:rsidRDefault="007F7070" w:rsidP="00E10C9C">
      <w:pPr>
        <w:rPr>
          <w:lang w:val="en-GB"/>
        </w:rPr>
        <w:sectPr w:rsidR="007F7070" w:rsidRPr="00C06AED" w:rsidSect="0003139C">
          <w:pgSz w:w="11906" w:h="16838"/>
          <w:pgMar w:top="1418" w:right="1418" w:bottom="1418" w:left="2268" w:header="709" w:footer="709" w:gutter="0"/>
          <w:pgNumType w:fmt="upperRoman"/>
          <w:cols w:space="708"/>
          <w:docGrid w:linePitch="360"/>
        </w:sectPr>
      </w:pPr>
    </w:p>
    <w:p w14:paraId="75E1F884" w14:textId="77777777" w:rsidR="007C16DD" w:rsidRPr="00C06AED" w:rsidRDefault="00FD79EA" w:rsidP="0003139C">
      <w:pPr>
        <w:pStyle w:val="berschrift1"/>
        <w:rPr>
          <w:rFonts w:cs="Times New Roman"/>
          <w:lang w:val="en-GB"/>
        </w:rPr>
      </w:pPr>
      <w:bookmarkStart w:id="4" w:name="_Toc84500506"/>
      <w:bookmarkEnd w:id="2"/>
      <w:r w:rsidRPr="00C06AED">
        <w:rPr>
          <w:rFonts w:cs="Times New Roman"/>
          <w:lang w:val="en-GB"/>
        </w:rPr>
        <w:lastRenderedPageBreak/>
        <w:t>General</w:t>
      </w:r>
      <w:bookmarkEnd w:id="4"/>
    </w:p>
    <w:p w14:paraId="7907D237" w14:textId="3CCEECA2" w:rsidR="001D1891" w:rsidRPr="00C06AED" w:rsidRDefault="001D1891" w:rsidP="001D1891">
      <w:pPr>
        <w:rPr>
          <w:lang w:val="en-GB"/>
        </w:rPr>
      </w:pPr>
      <w:r w:rsidRPr="00C06AED">
        <w:rPr>
          <w:lang w:val="en-GB"/>
        </w:rPr>
        <w:t xml:space="preserve">This template follows the guidelines for writing a Bachelor’s or Master’s thesis at the </w:t>
      </w:r>
      <w:r w:rsidR="00C06AED" w:rsidRPr="00C06AED">
        <w:rPr>
          <w:lang w:val="en-GB"/>
        </w:rPr>
        <w:t>Professorship of Strategy</w:t>
      </w:r>
      <w:r w:rsidRPr="00C06AED">
        <w:rPr>
          <w:lang w:val="en-GB"/>
        </w:rPr>
        <w:t xml:space="preserve">. We encourage you to use this template to set up your thesis. </w:t>
      </w:r>
    </w:p>
    <w:p w14:paraId="3C188855" w14:textId="77777777" w:rsidR="005A2B04" w:rsidRPr="00C06AED" w:rsidRDefault="00FD79EA" w:rsidP="00CB15DF">
      <w:pPr>
        <w:pStyle w:val="berschrift2"/>
        <w:rPr>
          <w:lang w:val="en-GB"/>
        </w:rPr>
      </w:pPr>
      <w:bookmarkStart w:id="5" w:name="_Toc84500507"/>
      <w:r w:rsidRPr="00C06AED">
        <w:rPr>
          <w:lang w:val="en-GB"/>
        </w:rPr>
        <w:t>Structue of your Thesis</w:t>
      </w:r>
      <w:bookmarkEnd w:id="5"/>
    </w:p>
    <w:p w14:paraId="14330491" w14:textId="384DD4DA" w:rsidR="00707810" w:rsidRPr="00C06AED" w:rsidRDefault="001D1891" w:rsidP="00707810">
      <w:pPr>
        <w:rPr>
          <w:lang w:val="en-GB"/>
        </w:rPr>
      </w:pPr>
      <w:r w:rsidRPr="00C06AED">
        <w:rPr>
          <w:lang w:val="en-GB"/>
        </w:rPr>
        <w:t xml:space="preserve">The length of </w:t>
      </w:r>
      <w:proofErr w:type="gramStart"/>
      <w:r w:rsidRPr="00C06AED">
        <w:rPr>
          <w:lang w:val="en-GB"/>
        </w:rPr>
        <w:t>a  Bachelor’s</w:t>
      </w:r>
      <w:proofErr w:type="gramEnd"/>
      <w:r w:rsidRPr="00C06AED">
        <w:rPr>
          <w:lang w:val="en-GB"/>
        </w:rPr>
        <w:t xml:space="preserve"> thesis should be</w:t>
      </w:r>
      <w:r w:rsidR="00733275">
        <w:rPr>
          <w:lang w:val="en-GB"/>
        </w:rPr>
        <w:t xml:space="preserve"> max.</w:t>
      </w:r>
      <w:r w:rsidRPr="00C06AED">
        <w:rPr>
          <w:lang w:val="en-GB"/>
        </w:rPr>
        <w:t xml:space="preserve"> </w:t>
      </w:r>
      <w:r w:rsidR="005A2B04" w:rsidRPr="00C06AED">
        <w:rPr>
          <w:lang w:val="en-GB"/>
        </w:rPr>
        <w:t>25</w:t>
      </w:r>
      <w:r w:rsidR="00690B3E">
        <w:rPr>
          <w:lang w:val="en-GB"/>
        </w:rPr>
        <w:t xml:space="preserve"> </w:t>
      </w:r>
      <w:r w:rsidR="005A2B04" w:rsidRPr="00C06AED">
        <w:rPr>
          <w:lang w:val="en-GB"/>
        </w:rPr>
        <w:t xml:space="preserve">pages and a Master’s thesis should consist of </w:t>
      </w:r>
      <w:r w:rsidR="00733275">
        <w:rPr>
          <w:lang w:val="en-GB"/>
        </w:rPr>
        <w:t xml:space="preserve">max. </w:t>
      </w:r>
      <w:r w:rsidR="005A2B04" w:rsidRPr="00C06AED">
        <w:rPr>
          <w:lang w:val="en-GB"/>
        </w:rPr>
        <w:t>40 pages.</w:t>
      </w:r>
    </w:p>
    <w:p w14:paraId="0442E06F" w14:textId="77777777" w:rsidR="007D6793" w:rsidRPr="00C06AED" w:rsidRDefault="007D6793" w:rsidP="00707810">
      <w:pPr>
        <w:rPr>
          <w:lang w:val="en-GB"/>
        </w:rPr>
      </w:pPr>
      <w:r w:rsidRPr="00C06AED">
        <w:rPr>
          <w:lang w:val="en-GB"/>
        </w:rPr>
        <w:t>The structure of your thesis should look like the following example.</w:t>
      </w:r>
    </w:p>
    <w:p w14:paraId="14A8A6D1" w14:textId="77777777" w:rsidR="007D6793" w:rsidRPr="00C06AED" w:rsidRDefault="007D6793" w:rsidP="007D6793">
      <w:pPr>
        <w:ind w:left="1080"/>
        <w:rPr>
          <w:lang w:val="en-GB"/>
        </w:rPr>
      </w:pPr>
      <w:r w:rsidRPr="00C06AED">
        <w:rPr>
          <w:lang w:val="en-GB"/>
        </w:rPr>
        <w:t>Title Page</w:t>
      </w:r>
    </w:p>
    <w:p w14:paraId="25146503" w14:textId="77777777" w:rsidR="007D6793" w:rsidRPr="00C06AED" w:rsidRDefault="007D6793" w:rsidP="007D6793">
      <w:pPr>
        <w:ind w:left="1080"/>
        <w:rPr>
          <w:lang w:val="en-GB"/>
        </w:rPr>
      </w:pPr>
      <w:r w:rsidRPr="00C06AED">
        <w:rPr>
          <w:lang w:val="en-GB"/>
        </w:rPr>
        <w:t>Table of Contents</w:t>
      </w:r>
    </w:p>
    <w:p w14:paraId="1A73E9B3" w14:textId="77777777" w:rsidR="007D6793" w:rsidRPr="00C06AED" w:rsidRDefault="007D6793" w:rsidP="007D6793">
      <w:pPr>
        <w:numPr>
          <w:ilvl w:val="0"/>
          <w:numId w:val="14"/>
        </w:numPr>
        <w:rPr>
          <w:lang w:val="en-GB"/>
        </w:rPr>
      </w:pPr>
      <w:r w:rsidRPr="00C06AED">
        <w:rPr>
          <w:lang w:val="en-GB"/>
        </w:rPr>
        <w:t>Introduction</w:t>
      </w:r>
    </w:p>
    <w:p w14:paraId="6BD9480C" w14:textId="77777777" w:rsidR="007D6793" w:rsidRPr="00C06AED" w:rsidRDefault="007D6793" w:rsidP="007D6793">
      <w:pPr>
        <w:numPr>
          <w:ilvl w:val="0"/>
          <w:numId w:val="14"/>
        </w:numPr>
        <w:rPr>
          <w:lang w:val="en-GB"/>
        </w:rPr>
      </w:pPr>
      <w:r w:rsidRPr="00C06AED">
        <w:rPr>
          <w:lang w:val="en-GB"/>
        </w:rPr>
        <w:t>Main Body</w:t>
      </w:r>
    </w:p>
    <w:p w14:paraId="09ADF444" w14:textId="77777777" w:rsidR="007D6793" w:rsidRPr="00C06AED" w:rsidRDefault="007D6793" w:rsidP="007D6793">
      <w:pPr>
        <w:numPr>
          <w:ilvl w:val="0"/>
          <w:numId w:val="14"/>
        </w:numPr>
        <w:rPr>
          <w:lang w:val="en-GB"/>
        </w:rPr>
      </w:pPr>
      <w:r w:rsidRPr="00C06AED">
        <w:rPr>
          <w:lang w:val="en-GB"/>
        </w:rPr>
        <w:t>Conclusion</w:t>
      </w:r>
    </w:p>
    <w:p w14:paraId="71808A93" w14:textId="77777777" w:rsidR="007D6793" w:rsidRPr="00C06AED" w:rsidRDefault="007D6793" w:rsidP="007D6793">
      <w:pPr>
        <w:ind w:left="1080"/>
        <w:rPr>
          <w:lang w:val="en-GB"/>
        </w:rPr>
      </w:pPr>
      <w:r w:rsidRPr="00C06AED">
        <w:rPr>
          <w:lang w:val="en-GB"/>
        </w:rPr>
        <w:t>References/Bibliography</w:t>
      </w:r>
    </w:p>
    <w:p w14:paraId="6B511A3E" w14:textId="77777777" w:rsidR="007D6793" w:rsidRPr="00C06AED" w:rsidRDefault="007D6793" w:rsidP="007D6793">
      <w:pPr>
        <w:ind w:left="1080"/>
        <w:rPr>
          <w:lang w:val="en-GB"/>
        </w:rPr>
      </w:pPr>
      <w:r w:rsidRPr="00C06AED">
        <w:rPr>
          <w:lang w:val="en-GB"/>
        </w:rPr>
        <w:t>Appendix</w:t>
      </w:r>
    </w:p>
    <w:p w14:paraId="2168ABA5" w14:textId="77777777" w:rsidR="00110F95" w:rsidRPr="00C06AED" w:rsidRDefault="007D6793" w:rsidP="00110F95">
      <w:pPr>
        <w:rPr>
          <w:lang w:val="en-GB"/>
        </w:rPr>
      </w:pPr>
      <w:r w:rsidRPr="00C06AED">
        <w:rPr>
          <w:lang w:val="en-GB"/>
        </w:rPr>
        <w:t xml:space="preserve">The exact structure of the Main Body depends on your topic and the methodology you use. </w:t>
      </w:r>
      <w:r w:rsidR="00110F95" w:rsidRPr="00C06AED">
        <w:rPr>
          <w:lang w:val="en-GB"/>
        </w:rPr>
        <w:t xml:space="preserve">You do not have to include a List of Figures/Table/Symbols. We encourage you to take a look at the structure of published papers from top journals. If you have </w:t>
      </w:r>
      <w:r w:rsidRPr="00C06AED">
        <w:rPr>
          <w:lang w:val="en-GB"/>
        </w:rPr>
        <w:t xml:space="preserve">further questions feel free to </w:t>
      </w:r>
      <w:r w:rsidR="00110F95" w:rsidRPr="00C06AED">
        <w:rPr>
          <w:lang w:val="en-GB"/>
        </w:rPr>
        <w:t>contact</w:t>
      </w:r>
      <w:r w:rsidRPr="00C06AED">
        <w:rPr>
          <w:lang w:val="en-GB"/>
        </w:rPr>
        <w:t xml:space="preserve"> your supervisor.</w:t>
      </w:r>
    </w:p>
    <w:p w14:paraId="478D9ACE" w14:textId="56FC0D35" w:rsidR="00110F95" w:rsidRDefault="00110F95" w:rsidP="00CB15DF">
      <w:pPr>
        <w:pStyle w:val="berschrift2"/>
        <w:rPr>
          <w:lang w:val="en-GB"/>
        </w:rPr>
      </w:pPr>
      <w:bookmarkStart w:id="6" w:name="_Toc84500508"/>
      <w:r w:rsidRPr="00C06AED">
        <w:rPr>
          <w:lang w:val="en-GB"/>
        </w:rPr>
        <w:t>Writing Style</w:t>
      </w:r>
      <w:bookmarkEnd w:id="6"/>
    </w:p>
    <w:p w14:paraId="1E789DB7" w14:textId="585EB256" w:rsidR="00110F95" w:rsidRPr="00C06AED" w:rsidRDefault="00110F95" w:rsidP="00110F95">
      <w:pPr>
        <w:rPr>
          <w:lang w:val="en-GB"/>
        </w:rPr>
      </w:pPr>
      <w:r w:rsidRPr="00C06AED">
        <w:rPr>
          <w:lang w:val="en-GB"/>
        </w:rPr>
        <w:t xml:space="preserve">Use a neutral language in your thesis and avoid a figurative language. Please pay attention to correct spelling and grammar. To make sure that the reader understands your thesis properly, write it in a precise and comprehensible way. Make sure to proof-read your </w:t>
      </w:r>
      <w:r w:rsidR="00FD79EA" w:rsidRPr="00C06AED">
        <w:rPr>
          <w:lang w:val="en-GB"/>
        </w:rPr>
        <w:t>thesis</w:t>
      </w:r>
      <w:r w:rsidRPr="00C06AED">
        <w:rPr>
          <w:lang w:val="en-GB"/>
        </w:rPr>
        <w:t xml:space="preserve"> before you turn it in. Optimally you ask somebody else to proof-read it for you.</w:t>
      </w:r>
    </w:p>
    <w:p w14:paraId="144736E5" w14:textId="77777777" w:rsidR="00110F95" w:rsidRPr="00C06AED" w:rsidRDefault="00110F95" w:rsidP="00110F95">
      <w:pPr>
        <w:pStyle w:val="berschrift1"/>
        <w:jc w:val="left"/>
        <w:rPr>
          <w:rFonts w:cs="Times New Roman"/>
          <w:lang w:val="en-GB"/>
        </w:rPr>
      </w:pPr>
      <w:bookmarkStart w:id="7" w:name="_Toc84500509"/>
      <w:r w:rsidRPr="00C06AED">
        <w:rPr>
          <w:rFonts w:cs="Times New Roman"/>
          <w:lang w:val="en-GB"/>
        </w:rPr>
        <w:t>Formatting Guidelines</w:t>
      </w:r>
      <w:bookmarkEnd w:id="7"/>
    </w:p>
    <w:p w14:paraId="0B11B8A0" w14:textId="77777777" w:rsidR="00110F95" w:rsidRPr="00C06AED" w:rsidRDefault="00110F95" w:rsidP="00110F95">
      <w:pPr>
        <w:pStyle w:val="berschrift2"/>
        <w:rPr>
          <w:rFonts w:cs="Times New Roman"/>
          <w:lang w:val="en-GB"/>
        </w:rPr>
      </w:pPr>
      <w:bookmarkStart w:id="8" w:name="_Toc84500510"/>
      <w:r w:rsidRPr="00C06AED">
        <w:rPr>
          <w:rFonts w:cs="Times New Roman"/>
          <w:lang w:val="en-GB"/>
        </w:rPr>
        <w:t>Numbering</w:t>
      </w:r>
      <w:bookmarkEnd w:id="8"/>
    </w:p>
    <w:p w14:paraId="41E485E7" w14:textId="77777777" w:rsidR="00110F95" w:rsidRPr="00C06AED" w:rsidRDefault="00110F95" w:rsidP="00110F95">
      <w:pPr>
        <w:rPr>
          <w:lang w:val="en-GB"/>
        </w:rPr>
      </w:pPr>
      <w:r w:rsidRPr="00C06AED">
        <w:rPr>
          <w:lang w:val="en-GB"/>
        </w:rPr>
        <w:t>The page numbers are at the top of the page (</w:t>
      </w:r>
      <w:proofErr w:type="spellStart"/>
      <w:r w:rsidRPr="00C06AED">
        <w:rPr>
          <w:lang w:val="en-GB"/>
        </w:rPr>
        <w:t>centered</w:t>
      </w:r>
      <w:proofErr w:type="spellEnd"/>
      <w:r w:rsidRPr="00C06AED">
        <w:rPr>
          <w:lang w:val="en-GB"/>
        </w:rPr>
        <w:t xml:space="preserve"> or right aligned) starting with the beginning of the</w:t>
      </w:r>
      <w:r w:rsidR="004A5301" w:rsidRPr="00C06AED">
        <w:rPr>
          <w:lang w:val="en-GB"/>
        </w:rPr>
        <w:t xml:space="preserve"> main text in Arabic numerals</w:t>
      </w:r>
      <w:r w:rsidRPr="00C06AED">
        <w:rPr>
          <w:lang w:val="en-GB"/>
        </w:rPr>
        <w:t xml:space="preserve">. The bibliography and appendix should be continuously numbered as well. </w:t>
      </w:r>
    </w:p>
    <w:p w14:paraId="76F1B619" w14:textId="77777777" w:rsidR="00110F95" w:rsidRPr="00C06AED" w:rsidRDefault="00110F95" w:rsidP="00110F95">
      <w:pPr>
        <w:rPr>
          <w:lang w:val="en-GB"/>
        </w:rPr>
      </w:pPr>
      <w:r w:rsidRPr="00C06AED">
        <w:rPr>
          <w:lang w:val="en-GB"/>
        </w:rPr>
        <w:t>For the Table of Contents and Table of Figures u</w:t>
      </w:r>
      <w:r w:rsidR="004A5301" w:rsidRPr="00C06AED">
        <w:rPr>
          <w:lang w:val="en-GB"/>
        </w:rPr>
        <w:t>se Roman numerals</w:t>
      </w:r>
      <w:r w:rsidRPr="00C06AED">
        <w:rPr>
          <w:lang w:val="en-GB"/>
        </w:rPr>
        <w:t xml:space="preserve"> (e.g. I, II, III).</w:t>
      </w:r>
    </w:p>
    <w:p w14:paraId="31E3CC5A" w14:textId="77777777" w:rsidR="00110F95" w:rsidRPr="00C06AED" w:rsidRDefault="00110F95" w:rsidP="00110F95">
      <w:pPr>
        <w:pStyle w:val="berschrift2"/>
        <w:rPr>
          <w:rFonts w:cs="Times New Roman"/>
          <w:lang w:val="en-GB"/>
        </w:rPr>
      </w:pPr>
      <w:bookmarkStart w:id="9" w:name="_Toc84500511"/>
      <w:r w:rsidRPr="00C06AED">
        <w:rPr>
          <w:rFonts w:cs="Times New Roman"/>
          <w:lang w:val="en-GB"/>
        </w:rPr>
        <w:lastRenderedPageBreak/>
        <w:t>Font and Spacing</w:t>
      </w:r>
      <w:bookmarkEnd w:id="9"/>
    </w:p>
    <w:p w14:paraId="0B23687F" w14:textId="0E2B91D2" w:rsidR="00110F95" w:rsidRPr="00C06AED" w:rsidRDefault="00110F95" w:rsidP="00110F95">
      <w:pPr>
        <w:rPr>
          <w:lang w:val="en-GB"/>
        </w:rPr>
      </w:pPr>
      <w:r w:rsidRPr="00C06AED">
        <w:rPr>
          <w:lang w:val="en-GB"/>
        </w:rPr>
        <w:t xml:space="preserve">Please use </w:t>
      </w:r>
      <w:r w:rsidR="002B42CF">
        <w:rPr>
          <w:lang w:val="en-GB"/>
        </w:rPr>
        <w:t>Times New Roman</w:t>
      </w:r>
      <w:r w:rsidRPr="00C06AED">
        <w:rPr>
          <w:lang w:val="en-GB"/>
        </w:rPr>
        <w:t xml:space="preserve"> with size 12 pt. and a 1.5 line spacing for your thesis. </w:t>
      </w:r>
    </w:p>
    <w:p w14:paraId="686C94C5" w14:textId="77777777" w:rsidR="00110F95" w:rsidRPr="00C06AED" w:rsidRDefault="00110F95" w:rsidP="00110F95">
      <w:pPr>
        <w:pStyle w:val="berschrift2"/>
        <w:rPr>
          <w:rFonts w:cs="Times New Roman"/>
          <w:lang w:val="en-GB"/>
        </w:rPr>
      </w:pPr>
      <w:bookmarkStart w:id="10" w:name="_Toc84500512"/>
      <w:r w:rsidRPr="00C06AED">
        <w:rPr>
          <w:rFonts w:cs="Times New Roman"/>
          <w:lang w:val="en-GB"/>
        </w:rPr>
        <w:t>Margins</w:t>
      </w:r>
      <w:bookmarkEnd w:id="10"/>
    </w:p>
    <w:p w14:paraId="28943218" w14:textId="77777777" w:rsidR="00110F95" w:rsidRPr="00C06AED" w:rsidRDefault="00110F95" w:rsidP="00110F95">
      <w:pPr>
        <w:numPr>
          <w:ilvl w:val="0"/>
          <w:numId w:val="18"/>
        </w:numPr>
        <w:rPr>
          <w:lang w:val="en-GB"/>
        </w:rPr>
      </w:pPr>
      <w:r w:rsidRPr="00C06AED">
        <w:rPr>
          <w:lang w:val="en-GB"/>
        </w:rPr>
        <w:t>Left margin: 4 cm</w:t>
      </w:r>
    </w:p>
    <w:p w14:paraId="5852851B" w14:textId="77777777" w:rsidR="00110F95" w:rsidRPr="00C06AED" w:rsidRDefault="00110F95" w:rsidP="00110F95">
      <w:pPr>
        <w:numPr>
          <w:ilvl w:val="0"/>
          <w:numId w:val="18"/>
        </w:numPr>
        <w:rPr>
          <w:lang w:val="en-GB"/>
        </w:rPr>
      </w:pPr>
      <w:r w:rsidRPr="00C06AED">
        <w:rPr>
          <w:lang w:val="en-GB"/>
        </w:rPr>
        <w:t>Right margin: 2.5 cm</w:t>
      </w:r>
    </w:p>
    <w:p w14:paraId="70C93419" w14:textId="77777777" w:rsidR="00110F95" w:rsidRPr="00C06AED" w:rsidRDefault="00110F95" w:rsidP="00110F95">
      <w:pPr>
        <w:numPr>
          <w:ilvl w:val="0"/>
          <w:numId w:val="18"/>
        </w:numPr>
        <w:rPr>
          <w:lang w:val="en-GB"/>
        </w:rPr>
      </w:pPr>
      <w:r w:rsidRPr="00C06AED">
        <w:rPr>
          <w:lang w:val="en-GB"/>
        </w:rPr>
        <w:t>Top margin: 2.5 cm</w:t>
      </w:r>
    </w:p>
    <w:p w14:paraId="71E0945F" w14:textId="77777777" w:rsidR="00110F95" w:rsidRPr="00C06AED" w:rsidRDefault="00110F95" w:rsidP="00110F95">
      <w:pPr>
        <w:numPr>
          <w:ilvl w:val="0"/>
          <w:numId w:val="18"/>
        </w:numPr>
        <w:rPr>
          <w:lang w:val="en-GB"/>
        </w:rPr>
      </w:pPr>
      <w:r w:rsidRPr="00C06AED">
        <w:rPr>
          <w:lang w:val="en-GB"/>
        </w:rPr>
        <w:t>Bottom margin: 2.5 cm</w:t>
      </w:r>
    </w:p>
    <w:p w14:paraId="4FA8F2ED" w14:textId="77777777" w:rsidR="00110F95" w:rsidRPr="00C06AED" w:rsidRDefault="00110F95" w:rsidP="00110F95">
      <w:pPr>
        <w:pStyle w:val="berschrift2"/>
        <w:rPr>
          <w:rFonts w:cs="Times New Roman"/>
          <w:lang w:val="en-GB"/>
        </w:rPr>
      </w:pPr>
      <w:bookmarkStart w:id="11" w:name="_Toc84500513"/>
      <w:r w:rsidRPr="00C06AED">
        <w:rPr>
          <w:rFonts w:cs="Times New Roman"/>
          <w:lang w:val="en-GB"/>
        </w:rPr>
        <w:t>Footnotes</w:t>
      </w:r>
      <w:bookmarkEnd w:id="11"/>
    </w:p>
    <w:p w14:paraId="1F7C5607" w14:textId="77777777" w:rsidR="002864C8" w:rsidRPr="00C06AED" w:rsidRDefault="00110F95" w:rsidP="002864C8">
      <w:pPr>
        <w:rPr>
          <w:lang w:val="en-GB"/>
        </w:rPr>
      </w:pPr>
      <w:r w:rsidRPr="00C06AED">
        <w:rPr>
          <w:lang w:val="en-GB"/>
        </w:rPr>
        <w:t>Footnotes are placed at the bottom of the page and must be on the same page as the referencing index. Do not place main ideas in your footnotes. Use continuous numbering and font size 10 pt.</w:t>
      </w:r>
      <w:r w:rsidRPr="00C06AED">
        <w:rPr>
          <w:rStyle w:val="Funotenzeichen"/>
          <w:lang w:val="en-GB"/>
        </w:rPr>
        <w:footnoteReference w:id="1"/>
      </w:r>
    </w:p>
    <w:p w14:paraId="7FFCFB8B" w14:textId="77777777" w:rsidR="00707810" w:rsidRPr="00C06AED" w:rsidRDefault="00707810" w:rsidP="002864C8">
      <w:pPr>
        <w:pStyle w:val="berschrift2"/>
        <w:rPr>
          <w:rFonts w:cs="Times New Roman"/>
          <w:lang w:val="en-GB"/>
        </w:rPr>
      </w:pPr>
      <w:bookmarkStart w:id="12" w:name="_Toc84500514"/>
      <w:r w:rsidRPr="00C06AED">
        <w:rPr>
          <w:rFonts w:cs="Times New Roman"/>
          <w:lang w:val="en-GB"/>
        </w:rPr>
        <w:t>Sections</w:t>
      </w:r>
      <w:bookmarkEnd w:id="12"/>
    </w:p>
    <w:p w14:paraId="274AFBC2" w14:textId="77777777" w:rsidR="00707810" w:rsidRPr="00C06AED" w:rsidRDefault="002864C8" w:rsidP="00707810">
      <w:pPr>
        <w:rPr>
          <w:lang w:val="en-GB"/>
        </w:rPr>
      </w:pPr>
      <w:r w:rsidRPr="00C06AED">
        <w:rPr>
          <w:lang w:val="en-GB"/>
        </w:rPr>
        <w:t xml:space="preserve">The general rule of thumb is that a section should contain more than one paragraph. </w:t>
      </w:r>
      <w:r w:rsidR="00707810" w:rsidRPr="00C06AED">
        <w:rPr>
          <w:lang w:val="en-GB"/>
        </w:rPr>
        <w:t>Use subsections only if there are at least two subsections (e.g. after subsection 1.1, subsection 1.2 has to follow). Do not use more than 3 levels of a section (for instance 1.2.2.1 “Sub-Subsection” must not be used).</w:t>
      </w:r>
    </w:p>
    <w:p w14:paraId="02A9097D" w14:textId="77777777" w:rsidR="002864C8" w:rsidRPr="00C06AED" w:rsidRDefault="002864C8" w:rsidP="002864C8">
      <w:pPr>
        <w:pStyle w:val="berschrift1"/>
        <w:rPr>
          <w:rFonts w:cs="Times New Roman"/>
          <w:lang w:val="en-GB"/>
        </w:rPr>
      </w:pPr>
      <w:bookmarkStart w:id="13" w:name="_Toc84500515"/>
      <w:r w:rsidRPr="00C06AED">
        <w:rPr>
          <w:rFonts w:cs="Times New Roman"/>
          <w:lang w:val="en-GB"/>
        </w:rPr>
        <w:t>Figures and Tables</w:t>
      </w:r>
      <w:bookmarkEnd w:id="13"/>
    </w:p>
    <w:p w14:paraId="29DDA2E1" w14:textId="204FA12A" w:rsidR="00E756A4" w:rsidRDefault="002864C8" w:rsidP="002864C8">
      <w:pPr>
        <w:rPr>
          <w:lang w:val="en-GB"/>
        </w:rPr>
      </w:pPr>
      <w:r w:rsidRPr="00C06AED">
        <w:rPr>
          <w:lang w:val="en-GB"/>
        </w:rPr>
        <w:t>Figures and tables can help to support and clarify your explanations. Make sure to only include figures and tables in the main text if it helps your explanation and makes it easier for the reader to understand your reasoning. You can also put figures and tables in your appendix. However, do not include figures and tables in the appendix which you do not need. When you use a table or figure provide a title which indicates the content. The title has to be placed on top of the table</w:t>
      </w:r>
      <w:r w:rsidR="00201C1C" w:rsidRPr="00C06AED">
        <w:rPr>
          <w:lang w:val="en-GB"/>
        </w:rPr>
        <w:t xml:space="preserve"> and for </w:t>
      </w:r>
      <w:r w:rsidRPr="00C06AED">
        <w:rPr>
          <w:lang w:val="en-GB"/>
        </w:rPr>
        <w:t xml:space="preserve">a figure </w:t>
      </w:r>
      <w:r w:rsidR="00201C1C" w:rsidRPr="00C06AED">
        <w:rPr>
          <w:lang w:val="en-GB"/>
        </w:rPr>
        <w:t>it</w:t>
      </w:r>
      <w:r w:rsidRPr="00C06AED">
        <w:rPr>
          <w:lang w:val="en-GB"/>
        </w:rPr>
        <w:t xml:space="preserve"> has to be placed below. All figures and tables must be numbered consecutively, e.g. Figure 1, Figure 2, Table 1, Table 2. If you use a figure or a table from another author, you have to indicate and reference it. </w:t>
      </w:r>
    </w:p>
    <w:p w14:paraId="29E679F0" w14:textId="09E0B013" w:rsidR="002B42CF" w:rsidRDefault="002B42CF" w:rsidP="002864C8">
      <w:pPr>
        <w:rPr>
          <w:lang w:val="en-GB"/>
        </w:rPr>
      </w:pPr>
    </w:p>
    <w:p w14:paraId="05BB7701" w14:textId="3FE12EAA" w:rsidR="002B42CF" w:rsidRDefault="002B42CF" w:rsidP="002864C8">
      <w:pPr>
        <w:rPr>
          <w:lang w:val="en-GB"/>
        </w:rPr>
      </w:pPr>
    </w:p>
    <w:p w14:paraId="3CC7FDAF" w14:textId="77777777" w:rsidR="002B42CF" w:rsidRPr="00C06AED" w:rsidRDefault="002B42CF" w:rsidP="002864C8">
      <w:pPr>
        <w:rPr>
          <w:lang w:val="en-GB"/>
        </w:rPr>
      </w:pPr>
    </w:p>
    <w:p w14:paraId="36BE5A7F" w14:textId="77777777" w:rsidR="002864C8" w:rsidRPr="00C06AED" w:rsidRDefault="002864C8" w:rsidP="00E756A4">
      <w:pPr>
        <w:pStyle w:val="berschrift2"/>
        <w:rPr>
          <w:rFonts w:cs="Times New Roman"/>
          <w:lang w:val="en-GB"/>
        </w:rPr>
      </w:pPr>
      <w:bookmarkStart w:id="14" w:name="_Toc84500516"/>
      <w:r w:rsidRPr="00C06AED">
        <w:rPr>
          <w:rFonts w:cs="Times New Roman"/>
          <w:lang w:val="en-GB"/>
        </w:rPr>
        <w:lastRenderedPageBreak/>
        <w:t>Example for Regression Tables</w:t>
      </w:r>
      <w:bookmarkEnd w:id="14"/>
    </w:p>
    <w:p w14:paraId="3FA292ED" w14:textId="77777777" w:rsidR="002864C8" w:rsidRPr="00C06AED" w:rsidRDefault="002864C8" w:rsidP="002864C8">
      <w:pPr>
        <w:spacing w:line="240" w:lineRule="auto"/>
        <w:jc w:val="center"/>
        <w:rPr>
          <w:color w:val="000000"/>
          <w:lang w:val="en-US"/>
        </w:rPr>
      </w:pPr>
      <w:r w:rsidRPr="00C06AED">
        <w:rPr>
          <w:b/>
          <w:bCs/>
          <w:color w:val="000000"/>
          <w:lang w:val="en-US"/>
        </w:rPr>
        <w:t>Table 1:</w:t>
      </w:r>
      <w:r w:rsidRPr="00C06AED">
        <w:rPr>
          <w:color w:val="000000"/>
          <w:lang w:val="en-US"/>
        </w:rPr>
        <w:t xml:space="preserve"> Main Treatment Effects on Profits</w:t>
      </w:r>
    </w:p>
    <w:tbl>
      <w:tblPr>
        <w:tblW w:w="5000" w:type="pct"/>
        <w:jc w:val="center"/>
        <w:tblCellMar>
          <w:left w:w="0" w:type="dxa"/>
          <w:right w:w="0" w:type="dxa"/>
        </w:tblCellMar>
        <w:tblLook w:val="04A0" w:firstRow="1" w:lastRow="0" w:firstColumn="1" w:lastColumn="0" w:noHBand="0" w:noVBand="1"/>
      </w:tblPr>
      <w:tblGrid>
        <w:gridCol w:w="2998"/>
        <w:gridCol w:w="1299"/>
        <w:gridCol w:w="1299"/>
        <w:gridCol w:w="1310"/>
        <w:gridCol w:w="1314"/>
      </w:tblGrid>
      <w:tr w:rsidR="002864C8" w:rsidRPr="00C06AED" w14:paraId="58AE197F" w14:textId="77777777" w:rsidTr="00AC62ED">
        <w:trPr>
          <w:trHeight w:val="231"/>
          <w:jc w:val="center"/>
        </w:trPr>
        <w:tc>
          <w:tcPr>
            <w:tcW w:w="1824" w:type="pct"/>
            <w:tcBorders>
              <w:top w:val="double" w:sz="4" w:space="0" w:color="auto"/>
              <w:left w:val="nil"/>
              <w:bottom w:val="nil"/>
              <w:right w:val="nil"/>
            </w:tcBorders>
            <w:tcMar>
              <w:top w:w="0" w:type="dxa"/>
              <w:left w:w="108" w:type="dxa"/>
              <w:bottom w:w="0" w:type="dxa"/>
              <w:right w:w="108" w:type="dxa"/>
            </w:tcMar>
            <w:hideMark/>
          </w:tcPr>
          <w:p w14:paraId="5AEB714D" w14:textId="77777777" w:rsidR="002864C8" w:rsidRPr="00C06AED" w:rsidRDefault="002864C8" w:rsidP="00AC62ED">
            <w:pPr>
              <w:spacing w:line="240" w:lineRule="auto"/>
              <w:rPr>
                <w:lang w:val="en-US"/>
              </w:rPr>
            </w:pPr>
            <w:r w:rsidRPr="00C06AED">
              <w:rPr>
                <w:sz w:val="20"/>
                <w:szCs w:val="20"/>
                <w:lang w:val="en-US"/>
              </w:rPr>
              <w:t> </w:t>
            </w:r>
          </w:p>
        </w:tc>
        <w:tc>
          <w:tcPr>
            <w:tcW w:w="790" w:type="pct"/>
            <w:tcBorders>
              <w:top w:val="double" w:sz="4" w:space="0" w:color="auto"/>
              <w:left w:val="nil"/>
              <w:bottom w:val="nil"/>
              <w:right w:val="nil"/>
            </w:tcBorders>
            <w:tcMar>
              <w:top w:w="0" w:type="dxa"/>
              <w:left w:w="108" w:type="dxa"/>
              <w:bottom w:w="0" w:type="dxa"/>
              <w:right w:w="108" w:type="dxa"/>
            </w:tcMar>
            <w:hideMark/>
          </w:tcPr>
          <w:p w14:paraId="156683B2" w14:textId="77777777" w:rsidR="002864C8" w:rsidRPr="00C06AED" w:rsidRDefault="002864C8" w:rsidP="00AC62ED">
            <w:pPr>
              <w:spacing w:line="240" w:lineRule="auto"/>
              <w:jc w:val="center"/>
            </w:pPr>
            <w:r w:rsidRPr="00C06AED">
              <w:rPr>
                <w:sz w:val="20"/>
                <w:szCs w:val="20"/>
              </w:rPr>
              <w:t>(1)</w:t>
            </w:r>
          </w:p>
        </w:tc>
        <w:tc>
          <w:tcPr>
            <w:tcW w:w="790" w:type="pct"/>
            <w:tcBorders>
              <w:top w:val="double" w:sz="4" w:space="0" w:color="auto"/>
              <w:left w:val="nil"/>
              <w:bottom w:val="nil"/>
              <w:right w:val="nil"/>
            </w:tcBorders>
            <w:tcMar>
              <w:top w:w="0" w:type="dxa"/>
              <w:left w:w="108" w:type="dxa"/>
              <w:bottom w:w="0" w:type="dxa"/>
              <w:right w:w="108" w:type="dxa"/>
            </w:tcMar>
            <w:hideMark/>
          </w:tcPr>
          <w:p w14:paraId="18D70CA6" w14:textId="77777777" w:rsidR="002864C8" w:rsidRPr="00C06AED" w:rsidRDefault="002864C8" w:rsidP="00AC62ED">
            <w:pPr>
              <w:spacing w:line="240" w:lineRule="auto"/>
              <w:jc w:val="center"/>
            </w:pPr>
            <w:r w:rsidRPr="00C06AED">
              <w:rPr>
                <w:sz w:val="20"/>
                <w:szCs w:val="20"/>
              </w:rPr>
              <w:t>(2)</w:t>
            </w:r>
          </w:p>
        </w:tc>
        <w:tc>
          <w:tcPr>
            <w:tcW w:w="797" w:type="pct"/>
            <w:tcBorders>
              <w:top w:val="double" w:sz="4" w:space="0" w:color="auto"/>
              <w:left w:val="nil"/>
              <w:bottom w:val="nil"/>
              <w:right w:val="nil"/>
            </w:tcBorders>
            <w:tcMar>
              <w:top w:w="0" w:type="dxa"/>
              <w:left w:w="108" w:type="dxa"/>
              <w:bottom w:w="0" w:type="dxa"/>
              <w:right w:w="108" w:type="dxa"/>
            </w:tcMar>
            <w:hideMark/>
          </w:tcPr>
          <w:p w14:paraId="0D0CECA3" w14:textId="77777777" w:rsidR="002864C8" w:rsidRPr="00C06AED" w:rsidRDefault="002864C8" w:rsidP="00AC62ED">
            <w:pPr>
              <w:spacing w:line="240" w:lineRule="auto"/>
              <w:jc w:val="center"/>
            </w:pPr>
            <w:r w:rsidRPr="00C06AED">
              <w:rPr>
                <w:sz w:val="20"/>
                <w:szCs w:val="20"/>
              </w:rPr>
              <w:t>(3)</w:t>
            </w:r>
          </w:p>
        </w:tc>
        <w:tc>
          <w:tcPr>
            <w:tcW w:w="799" w:type="pct"/>
            <w:tcBorders>
              <w:top w:val="double" w:sz="4" w:space="0" w:color="auto"/>
              <w:left w:val="nil"/>
              <w:bottom w:val="nil"/>
              <w:right w:val="nil"/>
            </w:tcBorders>
            <w:tcMar>
              <w:top w:w="0" w:type="dxa"/>
              <w:left w:w="108" w:type="dxa"/>
              <w:bottom w:w="0" w:type="dxa"/>
              <w:right w:w="108" w:type="dxa"/>
            </w:tcMar>
            <w:hideMark/>
          </w:tcPr>
          <w:p w14:paraId="43DEE2C3" w14:textId="77777777" w:rsidR="002864C8" w:rsidRPr="00C06AED" w:rsidRDefault="002864C8" w:rsidP="00AC62ED">
            <w:pPr>
              <w:spacing w:line="240" w:lineRule="auto"/>
              <w:jc w:val="center"/>
            </w:pPr>
            <w:r w:rsidRPr="00C06AED">
              <w:rPr>
                <w:sz w:val="20"/>
                <w:szCs w:val="20"/>
              </w:rPr>
              <w:t>(4)</w:t>
            </w:r>
          </w:p>
        </w:tc>
      </w:tr>
      <w:tr w:rsidR="002864C8" w:rsidRPr="00C06AED" w14:paraId="263B15FF" w14:textId="77777777" w:rsidTr="00AC62ED">
        <w:trPr>
          <w:trHeight w:val="216"/>
          <w:jc w:val="center"/>
        </w:trPr>
        <w:tc>
          <w:tcPr>
            <w:tcW w:w="1824" w:type="pct"/>
            <w:tcMar>
              <w:top w:w="0" w:type="dxa"/>
              <w:left w:w="108" w:type="dxa"/>
              <w:bottom w:w="0" w:type="dxa"/>
              <w:right w:w="108" w:type="dxa"/>
            </w:tcMar>
            <w:hideMark/>
          </w:tcPr>
          <w:p w14:paraId="2A1501FE" w14:textId="77777777" w:rsidR="002864C8" w:rsidRPr="00C06AED" w:rsidRDefault="002864C8" w:rsidP="00AC62ED">
            <w:pPr>
              <w:spacing w:line="240" w:lineRule="auto"/>
            </w:pPr>
            <w:r w:rsidRPr="00C06AED">
              <w:rPr>
                <w:sz w:val="20"/>
                <w:szCs w:val="20"/>
              </w:rPr>
              <w:t> </w:t>
            </w:r>
          </w:p>
        </w:tc>
        <w:tc>
          <w:tcPr>
            <w:tcW w:w="790" w:type="pct"/>
            <w:tcMar>
              <w:top w:w="0" w:type="dxa"/>
              <w:left w:w="108" w:type="dxa"/>
              <w:bottom w:w="0" w:type="dxa"/>
              <w:right w:w="108" w:type="dxa"/>
            </w:tcMar>
            <w:hideMark/>
          </w:tcPr>
          <w:p w14:paraId="02FA337C" w14:textId="77777777" w:rsidR="002864C8" w:rsidRPr="00C06AED" w:rsidRDefault="002864C8" w:rsidP="00AC62ED">
            <w:pPr>
              <w:spacing w:line="240" w:lineRule="auto"/>
              <w:jc w:val="center"/>
            </w:pPr>
            <w:r w:rsidRPr="00C06AED">
              <w:rPr>
                <w:sz w:val="20"/>
                <w:szCs w:val="20"/>
              </w:rPr>
              <w:t>Profits</w:t>
            </w:r>
          </w:p>
        </w:tc>
        <w:tc>
          <w:tcPr>
            <w:tcW w:w="790" w:type="pct"/>
            <w:tcMar>
              <w:top w:w="0" w:type="dxa"/>
              <w:left w:w="108" w:type="dxa"/>
              <w:bottom w:w="0" w:type="dxa"/>
              <w:right w:w="108" w:type="dxa"/>
            </w:tcMar>
            <w:hideMark/>
          </w:tcPr>
          <w:p w14:paraId="5395D717" w14:textId="77777777" w:rsidR="002864C8" w:rsidRPr="00C06AED" w:rsidRDefault="002864C8" w:rsidP="00AC62ED">
            <w:pPr>
              <w:spacing w:line="240" w:lineRule="auto"/>
              <w:jc w:val="center"/>
            </w:pPr>
            <w:r w:rsidRPr="00C06AED">
              <w:rPr>
                <w:sz w:val="20"/>
                <w:szCs w:val="20"/>
              </w:rPr>
              <w:t>Profits</w:t>
            </w:r>
          </w:p>
        </w:tc>
        <w:tc>
          <w:tcPr>
            <w:tcW w:w="797" w:type="pct"/>
            <w:tcMar>
              <w:top w:w="0" w:type="dxa"/>
              <w:left w:w="108" w:type="dxa"/>
              <w:bottom w:w="0" w:type="dxa"/>
              <w:right w:w="108" w:type="dxa"/>
            </w:tcMar>
            <w:hideMark/>
          </w:tcPr>
          <w:p w14:paraId="36696C4B" w14:textId="77777777" w:rsidR="002864C8" w:rsidRPr="00C06AED" w:rsidRDefault="002864C8" w:rsidP="00AC62ED">
            <w:pPr>
              <w:spacing w:line="240" w:lineRule="auto"/>
              <w:jc w:val="center"/>
            </w:pPr>
            <w:r w:rsidRPr="00C06AED">
              <w:rPr>
                <w:sz w:val="20"/>
                <w:szCs w:val="20"/>
              </w:rPr>
              <w:t>Log (Profits)</w:t>
            </w:r>
          </w:p>
        </w:tc>
        <w:tc>
          <w:tcPr>
            <w:tcW w:w="799" w:type="pct"/>
            <w:tcMar>
              <w:top w:w="0" w:type="dxa"/>
              <w:left w:w="108" w:type="dxa"/>
              <w:bottom w:w="0" w:type="dxa"/>
              <w:right w:w="108" w:type="dxa"/>
            </w:tcMar>
            <w:hideMark/>
          </w:tcPr>
          <w:p w14:paraId="056C490C" w14:textId="77777777" w:rsidR="002864C8" w:rsidRPr="00C06AED" w:rsidRDefault="002864C8" w:rsidP="00AC62ED">
            <w:pPr>
              <w:spacing w:line="240" w:lineRule="auto"/>
              <w:jc w:val="center"/>
            </w:pPr>
            <w:r w:rsidRPr="00C06AED">
              <w:rPr>
                <w:sz w:val="20"/>
                <w:szCs w:val="20"/>
              </w:rPr>
              <w:t>Log (Profits)</w:t>
            </w:r>
          </w:p>
        </w:tc>
      </w:tr>
      <w:tr w:rsidR="002864C8" w:rsidRPr="00C06AED" w14:paraId="00424485" w14:textId="77777777" w:rsidTr="00AC62ED">
        <w:trPr>
          <w:trHeight w:val="550"/>
          <w:jc w:val="center"/>
        </w:trPr>
        <w:tc>
          <w:tcPr>
            <w:tcW w:w="1824" w:type="pct"/>
            <w:tcBorders>
              <w:top w:val="single" w:sz="8" w:space="0" w:color="auto"/>
              <w:left w:val="nil"/>
              <w:bottom w:val="nil"/>
              <w:right w:val="nil"/>
            </w:tcBorders>
            <w:tcMar>
              <w:top w:w="0" w:type="dxa"/>
              <w:left w:w="108" w:type="dxa"/>
              <w:bottom w:w="0" w:type="dxa"/>
              <w:right w:w="108" w:type="dxa"/>
            </w:tcMar>
            <w:hideMark/>
          </w:tcPr>
          <w:p w14:paraId="43C799CC" w14:textId="77777777" w:rsidR="002864C8" w:rsidRPr="00C06AED" w:rsidRDefault="002864C8" w:rsidP="00AC62ED">
            <w:pPr>
              <w:spacing w:line="240" w:lineRule="auto"/>
              <w:jc w:val="left"/>
            </w:pPr>
            <w:r w:rsidRPr="00C06AED">
              <w:rPr>
                <w:sz w:val="20"/>
                <w:szCs w:val="20"/>
              </w:rPr>
              <w:t xml:space="preserve">Treatment Effect  </w:t>
            </w:r>
            <w:r w:rsidRPr="00C06AED">
              <w:rPr>
                <w:sz w:val="20"/>
                <w:szCs w:val="20"/>
              </w:rPr>
              <w:br/>
              <w:t>BONUS</w:t>
            </w:r>
          </w:p>
        </w:tc>
        <w:tc>
          <w:tcPr>
            <w:tcW w:w="790" w:type="pct"/>
            <w:tcBorders>
              <w:top w:val="single" w:sz="8" w:space="0" w:color="auto"/>
              <w:left w:val="nil"/>
              <w:bottom w:val="nil"/>
              <w:right w:val="nil"/>
            </w:tcBorders>
            <w:tcMar>
              <w:top w:w="0" w:type="dxa"/>
              <w:left w:w="108" w:type="dxa"/>
              <w:bottom w:w="0" w:type="dxa"/>
              <w:right w:w="108" w:type="dxa"/>
            </w:tcMar>
            <w:hideMark/>
          </w:tcPr>
          <w:p w14:paraId="5B640FDC" w14:textId="77777777" w:rsidR="002864C8" w:rsidRPr="00C06AED" w:rsidRDefault="002864C8" w:rsidP="00AC62ED">
            <w:pPr>
              <w:spacing w:line="240" w:lineRule="auto"/>
              <w:jc w:val="center"/>
            </w:pPr>
            <w:r w:rsidRPr="00C06AED">
              <w:rPr>
                <w:sz w:val="20"/>
                <w:szCs w:val="20"/>
              </w:rPr>
              <w:t>-51.85</w:t>
            </w:r>
            <w:r w:rsidRPr="00C06AED">
              <w:rPr>
                <w:sz w:val="20"/>
                <w:szCs w:val="20"/>
              </w:rPr>
              <w:br/>
              <w:t>(607.3)</w:t>
            </w:r>
          </w:p>
        </w:tc>
        <w:tc>
          <w:tcPr>
            <w:tcW w:w="790" w:type="pct"/>
            <w:tcBorders>
              <w:top w:val="single" w:sz="8" w:space="0" w:color="auto"/>
              <w:left w:val="nil"/>
              <w:bottom w:val="nil"/>
              <w:right w:val="nil"/>
            </w:tcBorders>
            <w:tcMar>
              <w:top w:w="0" w:type="dxa"/>
              <w:left w:w="108" w:type="dxa"/>
              <w:bottom w:w="0" w:type="dxa"/>
              <w:right w:w="108" w:type="dxa"/>
            </w:tcMar>
            <w:hideMark/>
          </w:tcPr>
          <w:p w14:paraId="28C14237" w14:textId="77777777" w:rsidR="002864C8" w:rsidRPr="00C06AED" w:rsidRDefault="002864C8" w:rsidP="00AC62ED">
            <w:pPr>
              <w:spacing w:line="240" w:lineRule="auto"/>
              <w:jc w:val="center"/>
            </w:pPr>
            <w:r w:rsidRPr="00C06AED">
              <w:rPr>
                <w:sz w:val="20"/>
                <w:szCs w:val="20"/>
              </w:rPr>
              <w:t>156.2</w:t>
            </w:r>
            <w:r w:rsidRPr="00C06AED">
              <w:rPr>
                <w:sz w:val="20"/>
                <w:szCs w:val="20"/>
              </w:rPr>
              <w:br/>
              <w:t>(710.5)</w:t>
            </w:r>
          </w:p>
        </w:tc>
        <w:tc>
          <w:tcPr>
            <w:tcW w:w="797" w:type="pct"/>
            <w:tcBorders>
              <w:top w:val="single" w:sz="8" w:space="0" w:color="auto"/>
              <w:left w:val="nil"/>
              <w:bottom w:val="nil"/>
              <w:right w:val="nil"/>
            </w:tcBorders>
            <w:tcMar>
              <w:top w:w="0" w:type="dxa"/>
              <w:left w:w="108" w:type="dxa"/>
              <w:bottom w:w="0" w:type="dxa"/>
              <w:right w:w="108" w:type="dxa"/>
            </w:tcMar>
            <w:hideMark/>
          </w:tcPr>
          <w:p w14:paraId="191602E9" w14:textId="77777777" w:rsidR="002864C8" w:rsidRPr="00C06AED" w:rsidRDefault="002864C8" w:rsidP="00AC62ED">
            <w:pPr>
              <w:spacing w:line="240" w:lineRule="auto"/>
              <w:jc w:val="center"/>
            </w:pPr>
            <w:r w:rsidRPr="00C06AED">
              <w:rPr>
                <w:sz w:val="20"/>
                <w:szCs w:val="20"/>
              </w:rPr>
              <w:t>-0.00441</w:t>
            </w:r>
            <w:r w:rsidRPr="00C06AED">
              <w:rPr>
                <w:sz w:val="20"/>
                <w:szCs w:val="20"/>
              </w:rPr>
              <w:br/>
              <w:t>(0.0417)</w:t>
            </w:r>
          </w:p>
        </w:tc>
        <w:tc>
          <w:tcPr>
            <w:tcW w:w="799" w:type="pct"/>
            <w:tcBorders>
              <w:top w:val="single" w:sz="8" w:space="0" w:color="auto"/>
              <w:left w:val="nil"/>
              <w:bottom w:val="nil"/>
              <w:right w:val="nil"/>
            </w:tcBorders>
            <w:tcMar>
              <w:top w:w="0" w:type="dxa"/>
              <w:left w:w="108" w:type="dxa"/>
              <w:bottom w:w="0" w:type="dxa"/>
              <w:right w:w="108" w:type="dxa"/>
            </w:tcMar>
            <w:hideMark/>
          </w:tcPr>
          <w:p w14:paraId="7C7A70B2" w14:textId="77777777" w:rsidR="002864C8" w:rsidRPr="00C06AED" w:rsidRDefault="002864C8" w:rsidP="00AC62ED">
            <w:pPr>
              <w:spacing w:line="240" w:lineRule="auto"/>
              <w:jc w:val="center"/>
            </w:pPr>
            <w:r w:rsidRPr="00C06AED">
              <w:rPr>
                <w:sz w:val="20"/>
                <w:szCs w:val="20"/>
              </w:rPr>
              <w:t>0.0141</w:t>
            </w:r>
            <w:r w:rsidRPr="00C06AED">
              <w:rPr>
                <w:sz w:val="20"/>
                <w:szCs w:val="20"/>
              </w:rPr>
              <w:br/>
              <w:t>(0.0569)</w:t>
            </w:r>
          </w:p>
        </w:tc>
      </w:tr>
      <w:tr w:rsidR="002864C8" w:rsidRPr="00C06AED" w14:paraId="4B29E79E" w14:textId="77777777" w:rsidTr="00AC62ED">
        <w:trPr>
          <w:trHeight w:val="565"/>
          <w:jc w:val="center"/>
        </w:trPr>
        <w:tc>
          <w:tcPr>
            <w:tcW w:w="1824" w:type="pct"/>
            <w:tcMar>
              <w:top w:w="0" w:type="dxa"/>
              <w:left w:w="108" w:type="dxa"/>
              <w:bottom w:w="0" w:type="dxa"/>
              <w:right w:w="108" w:type="dxa"/>
            </w:tcMar>
            <w:hideMark/>
          </w:tcPr>
          <w:p w14:paraId="094B4C81" w14:textId="77777777" w:rsidR="002864C8" w:rsidRPr="00C06AED" w:rsidRDefault="002864C8" w:rsidP="00AC62ED">
            <w:pPr>
              <w:spacing w:line="240" w:lineRule="auto"/>
              <w:jc w:val="left"/>
              <w:rPr>
                <w:sz w:val="20"/>
                <w:szCs w:val="20"/>
              </w:rPr>
            </w:pPr>
            <w:r w:rsidRPr="00C06AED">
              <w:rPr>
                <w:sz w:val="20"/>
                <w:szCs w:val="20"/>
              </w:rPr>
              <w:t xml:space="preserve">Treatment Effect  </w:t>
            </w:r>
            <w:r w:rsidRPr="00C06AED">
              <w:rPr>
                <w:sz w:val="20"/>
                <w:szCs w:val="20"/>
              </w:rPr>
              <w:br/>
              <w:t>REVIEW</w:t>
            </w:r>
          </w:p>
        </w:tc>
        <w:tc>
          <w:tcPr>
            <w:tcW w:w="790" w:type="pct"/>
            <w:tcMar>
              <w:top w:w="0" w:type="dxa"/>
              <w:left w:w="108" w:type="dxa"/>
              <w:bottom w:w="0" w:type="dxa"/>
              <w:right w:w="108" w:type="dxa"/>
            </w:tcMar>
            <w:hideMark/>
          </w:tcPr>
          <w:p w14:paraId="28C2AE75" w14:textId="77777777" w:rsidR="002864C8" w:rsidRPr="00C06AED" w:rsidRDefault="002864C8" w:rsidP="00AC62ED">
            <w:pPr>
              <w:spacing w:line="240" w:lineRule="auto"/>
              <w:jc w:val="center"/>
            </w:pPr>
            <w:r w:rsidRPr="00C06AED">
              <w:rPr>
                <w:sz w:val="20"/>
                <w:szCs w:val="20"/>
              </w:rPr>
              <w:t>1370.2</w:t>
            </w:r>
            <w:r w:rsidRPr="00C06AED">
              <w:rPr>
                <w:sz w:val="20"/>
                <w:szCs w:val="20"/>
                <w:vertAlign w:val="superscript"/>
              </w:rPr>
              <w:t>**</w:t>
            </w:r>
            <w:r w:rsidRPr="00C06AED">
              <w:rPr>
                <w:sz w:val="20"/>
                <w:szCs w:val="20"/>
              </w:rPr>
              <w:br/>
              <w:t>(559.0)</w:t>
            </w:r>
          </w:p>
        </w:tc>
        <w:tc>
          <w:tcPr>
            <w:tcW w:w="790" w:type="pct"/>
            <w:tcMar>
              <w:top w:w="0" w:type="dxa"/>
              <w:left w:w="108" w:type="dxa"/>
              <w:bottom w:w="0" w:type="dxa"/>
              <w:right w:w="108" w:type="dxa"/>
            </w:tcMar>
            <w:hideMark/>
          </w:tcPr>
          <w:p w14:paraId="4FAB8C32" w14:textId="77777777" w:rsidR="002864C8" w:rsidRPr="00C06AED" w:rsidRDefault="002864C8" w:rsidP="00AC62ED">
            <w:pPr>
              <w:spacing w:line="240" w:lineRule="auto"/>
              <w:jc w:val="center"/>
            </w:pPr>
            <w:r w:rsidRPr="00C06AED">
              <w:rPr>
                <w:sz w:val="20"/>
                <w:szCs w:val="20"/>
              </w:rPr>
              <w:t>1492.3</w:t>
            </w:r>
            <w:r w:rsidRPr="00C06AED">
              <w:rPr>
                <w:sz w:val="20"/>
                <w:szCs w:val="20"/>
                <w:vertAlign w:val="superscript"/>
              </w:rPr>
              <w:t>**</w:t>
            </w:r>
            <w:r w:rsidRPr="00C06AED">
              <w:rPr>
                <w:sz w:val="20"/>
                <w:szCs w:val="20"/>
              </w:rPr>
              <w:br/>
              <w:t>(666.2)</w:t>
            </w:r>
          </w:p>
        </w:tc>
        <w:tc>
          <w:tcPr>
            <w:tcW w:w="797" w:type="pct"/>
            <w:tcMar>
              <w:top w:w="0" w:type="dxa"/>
              <w:left w:w="108" w:type="dxa"/>
              <w:bottom w:w="0" w:type="dxa"/>
              <w:right w:w="108" w:type="dxa"/>
            </w:tcMar>
            <w:hideMark/>
          </w:tcPr>
          <w:p w14:paraId="032E329F" w14:textId="77777777" w:rsidR="002864C8" w:rsidRPr="00C06AED" w:rsidRDefault="002864C8" w:rsidP="00AC62ED">
            <w:pPr>
              <w:spacing w:line="240" w:lineRule="auto"/>
              <w:jc w:val="center"/>
            </w:pPr>
            <w:r w:rsidRPr="00C06AED">
              <w:rPr>
                <w:sz w:val="20"/>
                <w:szCs w:val="20"/>
              </w:rPr>
              <w:t>0.0732</w:t>
            </w:r>
            <w:r w:rsidRPr="00C06AED">
              <w:rPr>
                <w:sz w:val="20"/>
                <w:szCs w:val="20"/>
                <w:vertAlign w:val="superscript"/>
              </w:rPr>
              <w:t>***</w:t>
            </w:r>
            <w:r w:rsidRPr="00C06AED">
              <w:rPr>
                <w:sz w:val="20"/>
                <w:szCs w:val="20"/>
              </w:rPr>
              <w:br/>
              <w:t>(0.0238)</w:t>
            </w:r>
          </w:p>
        </w:tc>
        <w:tc>
          <w:tcPr>
            <w:tcW w:w="799" w:type="pct"/>
            <w:tcMar>
              <w:top w:w="0" w:type="dxa"/>
              <w:left w:w="108" w:type="dxa"/>
              <w:bottom w:w="0" w:type="dxa"/>
              <w:right w:w="108" w:type="dxa"/>
            </w:tcMar>
            <w:hideMark/>
          </w:tcPr>
          <w:p w14:paraId="1E58AE78" w14:textId="77777777" w:rsidR="002864C8" w:rsidRPr="00C06AED" w:rsidRDefault="002864C8" w:rsidP="00AC62ED">
            <w:pPr>
              <w:spacing w:line="240" w:lineRule="auto"/>
              <w:jc w:val="center"/>
            </w:pPr>
            <w:r w:rsidRPr="00C06AED">
              <w:rPr>
                <w:sz w:val="20"/>
                <w:szCs w:val="20"/>
              </w:rPr>
              <w:t>0.0858</w:t>
            </w:r>
            <w:r w:rsidRPr="00C06AED">
              <w:rPr>
                <w:sz w:val="20"/>
                <w:szCs w:val="20"/>
                <w:vertAlign w:val="superscript"/>
              </w:rPr>
              <w:t>**</w:t>
            </w:r>
            <w:r w:rsidRPr="00C06AED">
              <w:rPr>
                <w:sz w:val="20"/>
                <w:szCs w:val="20"/>
              </w:rPr>
              <w:br/>
              <w:t>(0.0411)</w:t>
            </w:r>
          </w:p>
        </w:tc>
      </w:tr>
      <w:tr w:rsidR="002864C8" w:rsidRPr="00C06AED" w14:paraId="12C6C889" w14:textId="77777777" w:rsidTr="00AC62ED">
        <w:trPr>
          <w:trHeight w:val="565"/>
          <w:jc w:val="center"/>
        </w:trPr>
        <w:tc>
          <w:tcPr>
            <w:tcW w:w="1824" w:type="pct"/>
            <w:tcMar>
              <w:top w:w="0" w:type="dxa"/>
              <w:left w:w="108" w:type="dxa"/>
              <w:bottom w:w="0" w:type="dxa"/>
              <w:right w:w="108" w:type="dxa"/>
            </w:tcMar>
            <w:hideMark/>
          </w:tcPr>
          <w:p w14:paraId="21A787D2" w14:textId="77777777" w:rsidR="002864C8" w:rsidRPr="00C06AED" w:rsidRDefault="002864C8" w:rsidP="00AC62ED">
            <w:pPr>
              <w:spacing w:line="240" w:lineRule="auto"/>
              <w:jc w:val="left"/>
            </w:pPr>
            <w:r w:rsidRPr="00C06AED">
              <w:rPr>
                <w:sz w:val="20"/>
                <w:szCs w:val="20"/>
              </w:rPr>
              <w:t xml:space="preserve">Treatment Effect </w:t>
            </w:r>
            <w:r w:rsidRPr="00C06AED">
              <w:rPr>
                <w:sz w:val="20"/>
                <w:szCs w:val="20"/>
              </w:rPr>
              <w:br/>
              <w:t>BONUS&amp;REVIEW</w:t>
            </w:r>
          </w:p>
        </w:tc>
        <w:tc>
          <w:tcPr>
            <w:tcW w:w="790" w:type="pct"/>
            <w:tcMar>
              <w:top w:w="0" w:type="dxa"/>
              <w:left w:w="108" w:type="dxa"/>
              <w:bottom w:w="0" w:type="dxa"/>
              <w:right w:w="108" w:type="dxa"/>
            </w:tcMar>
            <w:hideMark/>
          </w:tcPr>
          <w:p w14:paraId="33123A96" w14:textId="77777777" w:rsidR="002864C8" w:rsidRPr="00C06AED" w:rsidRDefault="002864C8" w:rsidP="00AC62ED">
            <w:pPr>
              <w:spacing w:line="240" w:lineRule="auto"/>
              <w:jc w:val="center"/>
            </w:pPr>
            <w:r w:rsidRPr="00C06AED">
              <w:rPr>
                <w:sz w:val="20"/>
                <w:szCs w:val="20"/>
              </w:rPr>
              <w:t>-376.3</w:t>
            </w:r>
            <w:r w:rsidRPr="00C06AED">
              <w:rPr>
                <w:sz w:val="20"/>
                <w:szCs w:val="20"/>
              </w:rPr>
              <w:br/>
              <w:t>(605.1)</w:t>
            </w:r>
          </w:p>
        </w:tc>
        <w:tc>
          <w:tcPr>
            <w:tcW w:w="790" w:type="pct"/>
            <w:tcMar>
              <w:top w:w="0" w:type="dxa"/>
              <w:left w:w="108" w:type="dxa"/>
              <w:bottom w:w="0" w:type="dxa"/>
              <w:right w:w="108" w:type="dxa"/>
            </w:tcMar>
            <w:hideMark/>
          </w:tcPr>
          <w:p w14:paraId="5D5E6847" w14:textId="77777777" w:rsidR="002864C8" w:rsidRPr="00C06AED" w:rsidRDefault="002864C8" w:rsidP="00AC62ED">
            <w:pPr>
              <w:spacing w:line="240" w:lineRule="auto"/>
              <w:jc w:val="center"/>
            </w:pPr>
            <w:r w:rsidRPr="00C06AED">
              <w:rPr>
                <w:sz w:val="20"/>
                <w:szCs w:val="20"/>
              </w:rPr>
              <w:t>-397.7</w:t>
            </w:r>
            <w:r w:rsidRPr="00C06AED">
              <w:rPr>
                <w:sz w:val="20"/>
                <w:szCs w:val="20"/>
              </w:rPr>
              <w:br/>
              <w:t>(564.3)</w:t>
            </w:r>
          </w:p>
        </w:tc>
        <w:tc>
          <w:tcPr>
            <w:tcW w:w="797" w:type="pct"/>
            <w:tcMar>
              <w:top w:w="0" w:type="dxa"/>
              <w:left w:w="108" w:type="dxa"/>
              <w:bottom w:w="0" w:type="dxa"/>
              <w:right w:w="108" w:type="dxa"/>
            </w:tcMar>
            <w:hideMark/>
          </w:tcPr>
          <w:p w14:paraId="09D35931" w14:textId="77777777" w:rsidR="002864C8" w:rsidRPr="00C06AED" w:rsidRDefault="002864C8" w:rsidP="00AC62ED">
            <w:pPr>
              <w:spacing w:line="240" w:lineRule="auto"/>
              <w:jc w:val="center"/>
            </w:pPr>
            <w:r w:rsidRPr="00C06AED">
              <w:rPr>
                <w:sz w:val="20"/>
                <w:szCs w:val="20"/>
              </w:rPr>
              <w:t>-0.00485</w:t>
            </w:r>
            <w:r w:rsidRPr="00C06AED">
              <w:rPr>
                <w:sz w:val="20"/>
                <w:szCs w:val="20"/>
              </w:rPr>
              <w:br/>
              <w:t>(0.0351)</w:t>
            </w:r>
          </w:p>
        </w:tc>
        <w:tc>
          <w:tcPr>
            <w:tcW w:w="799" w:type="pct"/>
            <w:tcMar>
              <w:top w:w="0" w:type="dxa"/>
              <w:left w:w="108" w:type="dxa"/>
              <w:bottom w:w="0" w:type="dxa"/>
              <w:right w:w="108" w:type="dxa"/>
            </w:tcMar>
            <w:hideMark/>
          </w:tcPr>
          <w:p w14:paraId="0C1167C6" w14:textId="77777777" w:rsidR="002864C8" w:rsidRPr="00C06AED" w:rsidRDefault="002864C8" w:rsidP="00AC62ED">
            <w:pPr>
              <w:spacing w:line="240" w:lineRule="auto"/>
              <w:jc w:val="center"/>
            </w:pPr>
            <w:r w:rsidRPr="00C06AED">
              <w:rPr>
                <w:sz w:val="20"/>
                <w:szCs w:val="20"/>
              </w:rPr>
              <w:t>-0.00390</w:t>
            </w:r>
            <w:r w:rsidRPr="00C06AED">
              <w:rPr>
                <w:sz w:val="20"/>
                <w:szCs w:val="20"/>
              </w:rPr>
              <w:br/>
              <w:t>(0.0501)</w:t>
            </w:r>
          </w:p>
        </w:tc>
      </w:tr>
      <w:tr w:rsidR="002864C8" w:rsidRPr="00C06AED" w14:paraId="08B2888B" w14:textId="77777777" w:rsidTr="00AC62ED">
        <w:trPr>
          <w:trHeight w:val="216"/>
          <w:jc w:val="center"/>
        </w:trPr>
        <w:tc>
          <w:tcPr>
            <w:tcW w:w="1824" w:type="pct"/>
            <w:tcMar>
              <w:top w:w="0" w:type="dxa"/>
              <w:left w:w="108" w:type="dxa"/>
              <w:bottom w:w="0" w:type="dxa"/>
              <w:right w:w="108" w:type="dxa"/>
            </w:tcMar>
            <w:hideMark/>
          </w:tcPr>
          <w:p w14:paraId="6F07ECAF" w14:textId="77777777" w:rsidR="002864C8" w:rsidRPr="00C06AED" w:rsidRDefault="002864C8" w:rsidP="00AC62ED">
            <w:pPr>
              <w:spacing w:line="240" w:lineRule="auto"/>
            </w:pPr>
            <w:r w:rsidRPr="00C06AED">
              <w:rPr>
                <w:sz w:val="20"/>
                <w:szCs w:val="20"/>
              </w:rPr>
              <w:t xml:space="preserve">Time FE </w:t>
            </w:r>
          </w:p>
        </w:tc>
        <w:tc>
          <w:tcPr>
            <w:tcW w:w="790" w:type="pct"/>
            <w:tcMar>
              <w:top w:w="0" w:type="dxa"/>
              <w:left w:w="108" w:type="dxa"/>
              <w:bottom w:w="0" w:type="dxa"/>
              <w:right w:w="108" w:type="dxa"/>
            </w:tcMar>
            <w:hideMark/>
          </w:tcPr>
          <w:p w14:paraId="1E0FE944" w14:textId="77777777" w:rsidR="002864C8" w:rsidRPr="00C06AED" w:rsidRDefault="002864C8" w:rsidP="00AC62ED">
            <w:pPr>
              <w:spacing w:line="240" w:lineRule="auto"/>
              <w:jc w:val="center"/>
            </w:pPr>
            <w:r w:rsidRPr="00C06AED">
              <w:rPr>
                <w:sz w:val="20"/>
                <w:szCs w:val="20"/>
              </w:rPr>
              <w:t>Yes</w:t>
            </w:r>
          </w:p>
        </w:tc>
        <w:tc>
          <w:tcPr>
            <w:tcW w:w="790" w:type="pct"/>
            <w:tcMar>
              <w:top w:w="0" w:type="dxa"/>
              <w:left w:w="108" w:type="dxa"/>
              <w:bottom w:w="0" w:type="dxa"/>
              <w:right w:w="108" w:type="dxa"/>
            </w:tcMar>
            <w:hideMark/>
          </w:tcPr>
          <w:p w14:paraId="63749A8F" w14:textId="77777777" w:rsidR="002864C8" w:rsidRPr="00C06AED" w:rsidRDefault="002864C8" w:rsidP="00AC62ED">
            <w:pPr>
              <w:spacing w:line="240" w:lineRule="auto"/>
              <w:jc w:val="center"/>
            </w:pPr>
            <w:r w:rsidRPr="00C06AED">
              <w:rPr>
                <w:sz w:val="20"/>
                <w:szCs w:val="20"/>
              </w:rPr>
              <w:t>Yes</w:t>
            </w:r>
          </w:p>
        </w:tc>
        <w:tc>
          <w:tcPr>
            <w:tcW w:w="797" w:type="pct"/>
            <w:tcMar>
              <w:top w:w="0" w:type="dxa"/>
              <w:left w:w="108" w:type="dxa"/>
              <w:bottom w:w="0" w:type="dxa"/>
              <w:right w:w="108" w:type="dxa"/>
            </w:tcMar>
            <w:hideMark/>
          </w:tcPr>
          <w:p w14:paraId="0B5A5D62" w14:textId="77777777" w:rsidR="002864C8" w:rsidRPr="00C06AED" w:rsidRDefault="002864C8" w:rsidP="00AC62ED">
            <w:pPr>
              <w:spacing w:line="240" w:lineRule="auto"/>
              <w:jc w:val="center"/>
            </w:pPr>
            <w:r w:rsidRPr="00C06AED">
              <w:rPr>
                <w:sz w:val="20"/>
                <w:szCs w:val="20"/>
              </w:rPr>
              <w:t>Yes</w:t>
            </w:r>
          </w:p>
        </w:tc>
        <w:tc>
          <w:tcPr>
            <w:tcW w:w="799" w:type="pct"/>
            <w:tcMar>
              <w:top w:w="0" w:type="dxa"/>
              <w:left w:w="108" w:type="dxa"/>
              <w:bottom w:w="0" w:type="dxa"/>
              <w:right w:w="108" w:type="dxa"/>
            </w:tcMar>
            <w:hideMark/>
          </w:tcPr>
          <w:p w14:paraId="24BD2EA0" w14:textId="77777777" w:rsidR="002864C8" w:rsidRPr="00C06AED" w:rsidRDefault="002864C8" w:rsidP="00AC62ED">
            <w:pPr>
              <w:spacing w:line="240" w:lineRule="auto"/>
              <w:jc w:val="center"/>
            </w:pPr>
            <w:r w:rsidRPr="00C06AED">
              <w:rPr>
                <w:sz w:val="20"/>
                <w:szCs w:val="20"/>
              </w:rPr>
              <w:t>Yes</w:t>
            </w:r>
          </w:p>
        </w:tc>
      </w:tr>
      <w:tr w:rsidR="002864C8" w:rsidRPr="00C06AED" w14:paraId="7423EE81" w14:textId="77777777" w:rsidTr="00AC62ED">
        <w:trPr>
          <w:trHeight w:val="216"/>
          <w:jc w:val="center"/>
        </w:trPr>
        <w:tc>
          <w:tcPr>
            <w:tcW w:w="1824" w:type="pct"/>
            <w:tcMar>
              <w:top w:w="0" w:type="dxa"/>
              <w:left w:w="108" w:type="dxa"/>
              <w:bottom w:w="0" w:type="dxa"/>
              <w:right w:w="108" w:type="dxa"/>
            </w:tcMar>
            <w:hideMark/>
          </w:tcPr>
          <w:p w14:paraId="442CFCDC" w14:textId="77777777" w:rsidR="002864C8" w:rsidRPr="00C06AED" w:rsidRDefault="002864C8" w:rsidP="00AC62ED">
            <w:pPr>
              <w:spacing w:line="240" w:lineRule="auto"/>
            </w:pPr>
            <w:r w:rsidRPr="00C06AED">
              <w:rPr>
                <w:sz w:val="20"/>
                <w:szCs w:val="20"/>
              </w:rPr>
              <w:t>Store FE</w:t>
            </w:r>
          </w:p>
        </w:tc>
        <w:tc>
          <w:tcPr>
            <w:tcW w:w="790" w:type="pct"/>
            <w:tcMar>
              <w:top w:w="0" w:type="dxa"/>
              <w:left w:w="108" w:type="dxa"/>
              <w:bottom w:w="0" w:type="dxa"/>
              <w:right w:w="108" w:type="dxa"/>
            </w:tcMar>
            <w:hideMark/>
          </w:tcPr>
          <w:p w14:paraId="0CED5EE3" w14:textId="77777777" w:rsidR="002864C8" w:rsidRPr="00C06AED" w:rsidRDefault="002864C8" w:rsidP="00AC62ED">
            <w:pPr>
              <w:spacing w:line="240" w:lineRule="auto"/>
              <w:jc w:val="center"/>
            </w:pPr>
            <w:r w:rsidRPr="00C06AED">
              <w:rPr>
                <w:sz w:val="20"/>
                <w:szCs w:val="20"/>
              </w:rPr>
              <w:t>Yes</w:t>
            </w:r>
          </w:p>
        </w:tc>
        <w:tc>
          <w:tcPr>
            <w:tcW w:w="790" w:type="pct"/>
            <w:tcMar>
              <w:top w:w="0" w:type="dxa"/>
              <w:left w:w="108" w:type="dxa"/>
              <w:bottom w:w="0" w:type="dxa"/>
              <w:right w:w="108" w:type="dxa"/>
            </w:tcMar>
            <w:hideMark/>
          </w:tcPr>
          <w:p w14:paraId="095DF193" w14:textId="77777777" w:rsidR="002864C8" w:rsidRPr="00C06AED" w:rsidRDefault="002864C8" w:rsidP="00AC62ED">
            <w:pPr>
              <w:spacing w:line="240" w:lineRule="auto"/>
              <w:jc w:val="center"/>
            </w:pPr>
            <w:r w:rsidRPr="00C06AED">
              <w:rPr>
                <w:sz w:val="20"/>
                <w:szCs w:val="20"/>
              </w:rPr>
              <w:t>Yes</w:t>
            </w:r>
          </w:p>
        </w:tc>
        <w:tc>
          <w:tcPr>
            <w:tcW w:w="797" w:type="pct"/>
            <w:tcMar>
              <w:top w:w="0" w:type="dxa"/>
              <w:left w:w="108" w:type="dxa"/>
              <w:bottom w:w="0" w:type="dxa"/>
              <w:right w:w="108" w:type="dxa"/>
            </w:tcMar>
            <w:hideMark/>
          </w:tcPr>
          <w:p w14:paraId="74095656" w14:textId="77777777" w:rsidR="002864C8" w:rsidRPr="00C06AED" w:rsidRDefault="002864C8" w:rsidP="00AC62ED">
            <w:pPr>
              <w:spacing w:line="240" w:lineRule="auto"/>
              <w:jc w:val="center"/>
            </w:pPr>
            <w:r w:rsidRPr="00C06AED">
              <w:rPr>
                <w:sz w:val="20"/>
                <w:szCs w:val="20"/>
              </w:rPr>
              <w:t>Yes</w:t>
            </w:r>
          </w:p>
        </w:tc>
        <w:tc>
          <w:tcPr>
            <w:tcW w:w="799" w:type="pct"/>
            <w:tcMar>
              <w:top w:w="0" w:type="dxa"/>
              <w:left w:w="108" w:type="dxa"/>
              <w:bottom w:w="0" w:type="dxa"/>
              <w:right w:w="108" w:type="dxa"/>
            </w:tcMar>
            <w:hideMark/>
          </w:tcPr>
          <w:p w14:paraId="25421B74" w14:textId="77777777" w:rsidR="002864C8" w:rsidRPr="00C06AED" w:rsidRDefault="002864C8" w:rsidP="00AC62ED">
            <w:pPr>
              <w:spacing w:line="240" w:lineRule="auto"/>
              <w:jc w:val="center"/>
            </w:pPr>
            <w:r w:rsidRPr="00C06AED">
              <w:rPr>
                <w:sz w:val="20"/>
                <w:szCs w:val="20"/>
              </w:rPr>
              <w:t>Yes</w:t>
            </w:r>
          </w:p>
        </w:tc>
      </w:tr>
      <w:tr w:rsidR="002864C8" w:rsidRPr="00C06AED" w14:paraId="5F1F7ECD" w14:textId="77777777" w:rsidTr="00AC62ED">
        <w:trPr>
          <w:trHeight w:val="231"/>
          <w:jc w:val="center"/>
        </w:trPr>
        <w:tc>
          <w:tcPr>
            <w:tcW w:w="1824" w:type="pct"/>
            <w:tcMar>
              <w:top w:w="0" w:type="dxa"/>
              <w:left w:w="108" w:type="dxa"/>
              <w:bottom w:w="0" w:type="dxa"/>
              <w:right w:w="108" w:type="dxa"/>
            </w:tcMar>
            <w:hideMark/>
          </w:tcPr>
          <w:p w14:paraId="2181C200" w14:textId="77777777" w:rsidR="002864C8" w:rsidRPr="00C06AED" w:rsidRDefault="002864C8" w:rsidP="00AC62ED">
            <w:pPr>
              <w:spacing w:line="240" w:lineRule="auto"/>
            </w:pPr>
            <w:r w:rsidRPr="00C06AED">
              <w:rPr>
                <w:sz w:val="20"/>
                <w:szCs w:val="20"/>
              </w:rPr>
              <w:t>District Manager FE</w:t>
            </w:r>
          </w:p>
        </w:tc>
        <w:tc>
          <w:tcPr>
            <w:tcW w:w="790" w:type="pct"/>
            <w:tcMar>
              <w:top w:w="0" w:type="dxa"/>
              <w:left w:w="108" w:type="dxa"/>
              <w:bottom w:w="0" w:type="dxa"/>
              <w:right w:w="108" w:type="dxa"/>
            </w:tcMar>
            <w:hideMark/>
          </w:tcPr>
          <w:p w14:paraId="09FC4CA6" w14:textId="77777777" w:rsidR="002864C8" w:rsidRPr="00C06AED" w:rsidRDefault="002864C8" w:rsidP="00AC62ED">
            <w:pPr>
              <w:spacing w:line="240" w:lineRule="auto"/>
              <w:jc w:val="center"/>
            </w:pPr>
            <w:r w:rsidRPr="00C06AED">
              <w:rPr>
                <w:sz w:val="20"/>
                <w:szCs w:val="20"/>
              </w:rPr>
              <w:t>No</w:t>
            </w:r>
          </w:p>
        </w:tc>
        <w:tc>
          <w:tcPr>
            <w:tcW w:w="790" w:type="pct"/>
            <w:tcMar>
              <w:top w:w="0" w:type="dxa"/>
              <w:left w:w="108" w:type="dxa"/>
              <w:bottom w:w="0" w:type="dxa"/>
              <w:right w:w="108" w:type="dxa"/>
            </w:tcMar>
            <w:hideMark/>
          </w:tcPr>
          <w:p w14:paraId="2F153D32" w14:textId="77777777" w:rsidR="002864C8" w:rsidRPr="00C06AED" w:rsidRDefault="002864C8" w:rsidP="00AC62ED">
            <w:pPr>
              <w:spacing w:line="240" w:lineRule="auto"/>
              <w:jc w:val="center"/>
            </w:pPr>
            <w:r w:rsidRPr="00C06AED">
              <w:rPr>
                <w:sz w:val="20"/>
                <w:szCs w:val="20"/>
              </w:rPr>
              <w:t>Yes</w:t>
            </w:r>
          </w:p>
        </w:tc>
        <w:tc>
          <w:tcPr>
            <w:tcW w:w="797" w:type="pct"/>
            <w:tcMar>
              <w:top w:w="0" w:type="dxa"/>
              <w:left w:w="108" w:type="dxa"/>
              <w:bottom w:w="0" w:type="dxa"/>
              <w:right w:w="108" w:type="dxa"/>
            </w:tcMar>
            <w:hideMark/>
          </w:tcPr>
          <w:p w14:paraId="5CD9662D" w14:textId="77777777" w:rsidR="002864C8" w:rsidRPr="00C06AED" w:rsidRDefault="002864C8" w:rsidP="00AC62ED">
            <w:pPr>
              <w:spacing w:line="240" w:lineRule="auto"/>
              <w:jc w:val="center"/>
            </w:pPr>
            <w:r w:rsidRPr="00C06AED">
              <w:rPr>
                <w:sz w:val="20"/>
                <w:szCs w:val="20"/>
              </w:rPr>
              <w:t>No</w:t>
            </w:r>
          </w:p>
        </w:tc>
        <w:tc>
          <w:tcPr>
            <w:tcW w:w="799" w:type="pct"/>
            <w:tcMar>
              <w:top w:w="0" w:type="dxa"/>
              <w:left w:w="108" w:type="dxa"/>
              <w:bottom w:w="0" w:type="dxa"/>
              <w:right w:w="108" w:type="dxa"/>
            </w:tcMar>
            <w:hideMark/>
          </w:tcPr>
          <w:p w14:paraId="1B31C356" w14:textId="77777777" w:rsidR="002864C8" w:rsidRPr="00C06AED" w:rsidRDefault="002864C8" w:rsidP="00AC62ED">
            <w:pPr>
              <w:spacing w:line="240" w:lineRule="auto"/>
              <w:jc w:val="center"/>
            </w:pPr>
            <w:r w:rsidRPr="00C06AED">
              <w:rPr>
                <w:sz w:val="20"/>
                <w:szCs w:val="20"/>
              </w:rPr>
              <w:t>Yes</w:t>
            </w:r>
          </w:p>
        </w:tc>
      </w:tr>
      <w:tr w:rsidR="002864C8" w:rsidRPr="00C06AED" w14:paraId="3E1D626E" w14:textId="77777777" w:rsidTr="00AC62ED">
        <w:trPr>
          <w:trHeight w:val="231"/>
          <w:jc w:val="center"/>
        </w:trPr>
        <w:tc>
          <w:tcPr>
            <w:tcW w:w="1824" w:type="pct"/>
            <w:tcMar>
              <w:top w:w="0" w:type="dxa"/>
              <w:left w:w="108" w:type="dxa"/>
              <w:bottom w:w="0" w:type="dxa"/>
              <w:right w:w="108" w:type="dxa"/>
            </w:tcMar>
            <w:hideMark/>
          </w:tcPr>
          <w:p w14:paraId="56506007" w14:textId="77777777" w:rsidR="002864C8" w:rsidRPr="00C06AED" w:rsidRDefault="002864C8" w:rsidP="00AC62ED">
            <w:pPr>
              <w:spacing w:line="240" w:lineRule="auto"/>
            </w:pPr>
            <w:r w:rsidRPr="00C06AED">
              <w:rPr>
                <w:sz w:val="20"/>
                <w:szCs w:val="20"/>
              </w:rPr>
              <w:t xml:space="preserve">Store Manager FE          </w:t>
            </w:r>
          </w:p>
        </w:tc>
        <w:tc>
          <w:tcPr>
            <w:tcW w:w="790" w:type="pct"/>
            <w:tcMar>
              <w:top w:w="0" w:type="dxa"/>
              <w:left w:w="108" w:type="dxa"/>
              <w:bottom w:w="0" w:type="dxa"/>
              <w:right w:w="108" w:type="dxa"/>
            </w:tcMar>
            <w:hideMark/>
          </w:tcPr>
          <w:p w14:paraId="6480D969" w14:textId="77777777" w:rsidR="002864C8" w:rsidRPr="00C06AED" w:rsidRDefault="002864C8" w:rsidP="00AC62ED">
            <w:pPr>
              <w:spacing w:line="240" w:lineRule="auto"/>
              <w:jc w:val="center"/>
            </w:pPr>
            <w:r w:rsidRPr="00C06AED">
              <w:rPr>
                <w:sz w:val="20"/>
                <w:szCs w:val="20"/>
              </w:rPr>
              <w:t>No</w:t>
            </w:r>
          </w:p>
        </w:tc>
        <w:tc>
          <w:tcPr>
            <w:tcW w:w="790" w:type="pct"/>
            <w:tcMar>
              <w:top w:w="0" w:type="dxa"/>
              <w:left w:w="108" w:type="dxa"/>
              <w:bottom w:w="0" w:type="dxa"/>
              <w:right w:w="108" w:type="dxa"/>
            </w:tcMar>
            <w:hideMark/>
          </w:tcPr>
          <w:p w14:paraId="3E218E6D" w14:textId="77777777" w:rsidR="002864C8" w:rsidRPr="00C06AED" w:rsidRDefault="002864C8" w:rsidP="00AC62ED">
            <w:pPr>
              <w:spacing w:line="240" w:lineRule="auto"/>
              <w:jc w:val="center"/>
            </w:pPr>
            <w:r w:rsidRPr="00C06AED">
              <w:rPr>
                <w:sz w:val="20"/>
                <w:szCs w:val="20"/>
              </w:rPr>
              <w:t>Yes</w:t>
            </w:r>
          </w:p>
        </w:tc>
        <w:tc>
          <w:tcPr>
            <w:tcW w:w="797" w:type="pct"/>
            <w:tcMar>
              <w:top w:w="0" w:type="dxa"/>
              <w:left w:w="108" w:type="dxa"/>
              <w:bottom w:w="0" w:type="dxa"/>
              <w:right w:w="108" w:type="dxa"/>
            </w:tcMar>
            <w:hideMark/>
          </w:tcPr>
          <w:p w14:paraId="2861BA0D" w14:textId="77777777" w:rsidR="002864C8" w:rsidRPr="00C06AED" w:rsidRDefault="002864C8" w:rsidP="00AC62ED">
            <w:pPr>
              <w:spacing w:line="240" w:lineRule="auto"/>
              <w:jc w:val="center"/>
            </w:pPr>
            <w:r w:rsidRPr="00C06AED">
              <w:rPr>
                <w:sz w:val="20"/>
                <w:szCs w:val="20"/>
              </w:rPr>
              <w:t>No</w:t>
            </w:r>
          </w:p>
        </w:tc>
        <w:tc>
          <w:tcPr>
            <w:tcW w:w="799" w:type="pct"/>
            <w:tcMar>
              <w:top w:w="0" w:type="dxa"/>
              <w:left w:w="108" w:type="dxa"/>
              <w:bottom w:w="0" w:type="dxa"/>
              <w:right w:w="108" w:type="dxa"/>
            </w:tcMar>
            <w:hideMark/>
          </w:tcPr>
          <w:p w14:paraId="482B3F04" w14:textId="77777777" w:rsidR="002864C8" w:rsidRPr="00C06AED" w:rsidRDefault="002864C8" w:rsidP="00AC62ED">
            <w:pPr>
              <w:spacing w:line="240" w:lineRule="auto"/>
              <w:jc w:val="center"/>
            </w:pPr>
            <w:r w:rsidRPr="00C06AED">
              <w:rPr>
                <w:sz w:val="20"/>
                <w:szCs w:val="20"/>
              </w:rPr>
              <w:t>Yes</w:t>
            </w:r>
          </w:p>
        </w:tc>
      </w:tr>
      <w:tr w:rsidR="002864C8" w:rsidRPr="00C06AED" w14:paraId="0EE5FE98" w14:textId="77777777" w:rsidTr="00AC62ED">
        <w:trPr>
          <w:trHeight w:val="216"/>
          <w:jc w:val="center"/>
        </w:trPr>
        <w:tc>
          <w:tcPr>
            <w:tcW w:w="1824" w:type="pct"/>
            <w:tcMar>
              <w:top w:w="0" w:type="dxa"/>
              <w:left w:w="108" w:type="dxa"/>
              <w:bottom w:w="0" w:type="dxa"/>
              <w:right w:w="108" w:type="dxa"/>
            </w:tcMar>
            <w:hideMark/>
          </w:tcPr>
          <w:p w14:paraId="0855F7F9" w14:textId="77777777" w:rsidR="002864C8" w:rsidRPr="00C06AED" w:rsidRDefault="002864C8" w:rsidP="00AC62ED">
            <w:pPr>
              <w:spacing w:line="240" w:lineRule="auto"/>
            </w:pPr>
            <w:r w:rsidRPr="00C06AED">
              <w:rPr>
                <w:sz w:val="20"/>
                <w:szCs w:val="20"/>
              </w:rPr>
              <w:t xml:space="preserve">Refurbishments </w:t>
            </w:r>
          </w:p>
        </w:tc>
        <w:tc>
          <w:tcPr>
            <w:tcW w:w="790" w:type="pct"/>
            <w:tcMar>
              <w:top w:w="0" w:type="dxa"/>
              <w:left w:w="108" w:type="dxa"/>
              <w:bottom w:w="0" w:type="dxa"/>
              <w:right w:w="108" w:type="dxa"/>
            </w:tcMar>
            <w:hideMark/>
          </w:tcPr>
          <w:p w14:paraId="6516AF0C" w14:textId="77777777" w:rsidR="002864C8" w:rsidRPr="00C06AED" w:rsidRDefault="002864C8" w:rsidP="00AC62ED">
            <w:pPr>
              <w:spacing w:line="240" w:lineRule="auto"/>
              <w:jc w:val="center"/>
            </w:pPr>
            <w:r w:rsidRPr="00C06AED">
              <w:rPr>
                <w:sz w:val="20"/>
                <w:szCs w:val="20"/>
              </w:rPr>
              <w:t>Yes</w:t>
            </w:r>
          </w:p>
        </w:tc>
        <w:tc>
          <w:tcPr>
            <w:tcW w:w="790" w:type="pct"/>
            <w:tcMar>
              <w:top w:w="0" w:type="dxa"/>
              <w:left w:w="108" w:type="dxa"/>
              <w:bottom w:w="0" w:type="dxa"/>
              <w:right w:w="108" w:type="dxa"/>
            </w:tcMar>
            <w:hideMark/>
          </w:tcPr>
          <w:p w14:paraId="324643EA" w14:textId="77777777" w:rsidR="002864C8" w:rsidRPr="00C06AED" w:rsidRDefault="002864C8" w:rsidP="00AC62ED">
            <w:pPr>
              <w:spacing w:line="240" w:lineRule="auto"/>
              <w:jc w:val="center"/>
            </w:pPr>
            <w:r w:rsidRPr="00C06AED">
              <w:rPr>
                <w:sz w:val="20"/>
                <w:szCs w:val="20"/>
              </w:rPr>
              <w:t>Yes</w:t>
            </w:r>
          </w:p>
        </w:tc>
        <w:tc>
          <w:tcPr>
            <w:tcW w:w="797" w:type="pct"/>
            <w:tcMar>
              <w:top w:w="0" w:type="dxa"/>
              <w:left w:w="108" w:type="dxa"/>
              <w:bottom w:w="0" w:type="dxa"/>
              <w:right w:w="108" w:type="dxa"/>
            </w:tcMar>
            <w:hideMark/>
          </w:tcPr>
          <w:p w14:paraId="4CA838B5" w14:textId="77777777" w:rsidR="002864C8" w:rsidRPr="00C06AED" w:rsidRDefault="002864C8" w:rsidP="00AC62ED">
            <w:pPr>
              <w:spacing w:line="240" w:lineRule="auto"/>
              <w:jc w:val="center"/>
            </w:pPr>
            <w:r w:rsidRPr="00C06AED">
              <w:rPr>
                <w:sz w:val="20"/>
                <w:szCs w:val="20"/>
              </w:rPr>
              <w:t>Yes</w:t>
            </w:r>
          </w:p>
        </w:tc>
        <w:tc>
          <w:tcPr>
            <w:tcW w:w="799" w:type="pct"/>
            <w:tcMar>
              <w:top w:w="0" w:type="dxa"/>
              <w:left w:w="108" w:type="dxa"/>
              <w:bottom w:w="0" w:type="dxa"/>
              <w:right w:w="108" w:type="dxa"/>
            </w:tcMar>
            <w:hideMark/>
          </w:tcPr>
          <w:p w14:paraId="6C944347" w14:textId="77777777" w:rsidR="002864C8" w:rsidRPr="00C06AED" w:rsidRDefault="002864C8" w:rsidP="00AC62ED">
            <w:pPr>
              <w:spacing w:line="240" w:lineRule="auto"/>
              <w:jc w:val="center"/>
            </w:pPr>
            <w:r w:rsidRPr="00C06AED">
              <w:rPr>
                <w:sz w:val="20"/>
                <w:szCs w:val="20"/>
              </w:rPr>
              <w:t>Yes</w:t>
            </w:r>
          </w:p>
        </w:tc>
      </w:tr>
      <w:tr w:rsidR="002864C8" w:rsidRPr="00C06AED" w14:paraId="72FD0577" w14:textId="77777777" w:rsidTr="00AC62ED">
        <w:trPr>
          <w:trHeight w:val="216"/>
          <w:jc w:val="center"/>
        </w:trPr>
        <w:tc>
          <w:tcPr>
            <w:tcW w:w="1824" w:type="pct"/>
            <w:tcMar>
              <w:top w:w="0" w:type="dxa"/>
              <w:left w:w="108" w:type="dxa"/>
              <w:bottom w:w="0" w:type="dxa"/>
              <w:right w:w="108" w:type="dxa"/>
            </w:tcMar>
            <w:hideMark/>
          </w:tcPr>
          <w:p w14:paraId="2864D42D" w14:textId="77777777" w:rsidR="002864C8" w:rsidRPr="00C06AED" w:rsidRDefault="002864C8" w:rsidP="00AC62ED">
            <w:pPr>
              <w:spacing w:line="240" w:lineRule="auto"/>
            </w:pPr>
            <w:r w:rsidRPr="00C06AED">
              <w:rPr>
                <w:sz w:val="20"/>
                <w:szCs w:val="20"/>
              </w:rPr>
              <w:t>Planned Profits</w:t>
            </w:r>
          </w:p>
        </w:tc>
        <w:tc>
          <w:tcPr>
            <w:tcW w:w="790" w:type="pct"/>
            <w:tcMar>
              <w:top w:w="0" w:type="dxa"/>
              <w:left w:w="108" w:type="dxa"/>
              <w:bottom w:w="0" w:type="dxa"/>
              <w:right w:w="108" w:type="dxa"/>
            </w:tcMar>
            <w:hideMark/>
          </w:tcPr>
          <w:p w14:paraId="3F2C9CB6" w14:textId="77777777" w:rsidR="002864C8" w:rsidRPr="00C06AED" w:rsidRDefault="002864C8" w:rsidP="00AC62ED">
            <w:pPr>
              <w:spacing w:line="240" w:lineRule="auto"/>
              <w:jc w:val="center"/>
            </w:pPr>
            <w:r w:rsidRPr="00C06AED">
              <w:rPr>
                <w:sz w:val="20"/>
                <w:szCs w:val="20"/>
              </w:rPr>
              <w:t>Yes</w:t>
            </w:r>
          </w:p>
        </w:tc>
        <w:tc>
          <w:tcPr>
            <w:tcW w:w="790" w:type="pct"/>
            <w:tcMar>
              <w:top w:w="0" w:type="dxa"/>
              <w:left w:w="108" w:type="dxa"/>
              <w:bottom w:w="0" w:type="dxa"/>
              <w:right w:w="108" w:type="dxa"/>
            </w:tcMar>
            <w:hideMark/>
          </w:tcPr>
          <w:p w14:paraId="2D84CE35" w14:textId="77777777" w:rsidR="002864C8" w:rsidRPr="00C06AED" w:rsidRDefault="002864C8" w:rsidP="00AC62ED">
            <w:pPr>
              <w:spacing w:line="240" w:lineRule="auto"/>
              <w:jc w:val="center"/>
            </w:pPr>
            <w:r w:rsidRPr="00C06AED">
              <w:rPr>
                <w:sz w:val="20"/>
                <w:szCs w:val="20"/>
              </w:rPr>
              <w:t>Yes</w:t>
            </w:r>
          </w:p>
        </w:tc>
        <w:tc>
          <w:tcPr>
            <w:tcW w:w="797" w:type="pct"/>
            <w:tcMar>
              <w:top w:w="0" w:type="dxa"/>
              <w:left w:w="108" w:type="dxa"/>
              <w:bottom w:w="0" w:type="dxa"/>
              <w:right w:w="108" w:type="dxa"/>
            </w:tcMar>
            <w:hideMark/>
          </w:tcPr>
          <w:p w14:paraId="5AE783CB" w14:textId="77777777" w:rsidR="002864C8" w:rsidRPr="00C06AED" w:rsidRDefault="002864C8" w:rsidP="00AC62ED">
            <w:pPr>
              <w:spacing w:line="240" w:lineRule="auto"/>
              <w:jc w:val="center"/>
            </w:pPr>
            <w:r w:rsidRPr="00C06AED">
              <w:rPr>
                <w:sz w:val="20"/>
                <w:szCs w:val="20"/>
              </w:rPr>
              <w:t>Yes</w:t>
            </w:r>
          </w:p>
        </w:tc>
        <w:tc>
          <w:tcPr>
            <w:tcW w:w="799" w:type="pct"/>
            <w:tcMar>
              <w:top w:w="0" w:type="dxa"/>
              <w:left w:w="108" w:type="dxa"/>
              <w:bottom w:w="0" w:type="dxa"/>
              <w:right w:w="108" w:type="dxa"/>
            </w:tcMar>
            <w:hideMark/>
          </w:tcPr>
          <w:p w14:paraId="7EB7F9F4" w14:textId="77777777" w:rsidR="002864C8" w:rsidRPr="00C06AED" w:rsidRDefault="002864C8" w:rsidP="00AC62ED">
            <w:pPr>
              <w:spacing w:line="240" w:lineRule="auto"/>
              <w:jc w:val="center"/>
            </w:pPr>
            <w:r w:rsidRPr="00C06AED">
              <w:rPr>
                <w:sz w:val="20"/>
                <w:szCs w:val="20"/>
              </w:rPr>
              <w:t>Yes</w:t>
            </w:r>
          </w:p>
        </w:tc>
      </w:tr>
      <w:tr w:rsidR="002864C8" w:rsidRPr="00C06AED" w14:paraId="57D7C6B1" w14:textId="77777777" w:rsidTr="00AC62ED">
        <w:trPr>
          <w:trHeight w:val="216"/>
          <w:jc w:val="center"/>
        </w:trPr>
        <w:tc>
          <w:tcPr>
            <w:tcW w:w="1824" w:type="pct"/>
            <w:tcBorders>
              <w:top w:val="single" w:sz="8" w:space="0" w:color="auto"/>
              <w:left w:val="nil"/>
              <w:bottom w:val="nil"/>
              <w:right w:val="nil"/>
            </w:tcBorders>
            <w:tcMar>
              <w:top w:w="0" w:type="dxa"/>
              <w:left w:w="108" w:type="dxa"/>
              <w:bottom w:w="0" w:type="dxa"/>
              <w:right w:w="108" w:type="dxa"/>
            </w:tcMar>
            <w:hideMark/>
          </w:tcPr>
          <w:p w14:paraId="6FC7A1EF" w14:textId="77777777" w:rsidR="002864C8" w:rsidRPr="00C06AED" w:rsidRDefault="002864C8" w:rsidP="00AC62ED">
            <w:pPr>
              <w:spacing w:line="240" w:lineRule="auto"/>
            </w:pPr>
            <w:r w:rsidRPr="00C06AED">
              <w:rPr>
                <w:sz w:val="20"/>
                <w:szCs w:val="20"/>
              </w:rPr>
              <w:t>N of Observations</w:t>
            </w:r>
          </w:p>
        </w:tc>
        <w:tc>
          <w:tcPr>
            <w:tcW w:w="790" w:type="pct"/>
            <w:tcBorders>
              <w:top w:val="single" w:sz="8" w:space="0" w:color="auto"/>
              <w:left w:val="nil"/>
              <w:bottom w:val="nil"/>
              <w:right w:val="nil"/>
            </w:tcBorders>
            <w:tcMar>
              <w:top w:w="0" w:type="dxa"/>
              <w:left w:w="108" w:type="dxa"/>
              <w:bottom w:w="0" w:type="dxa"/>
              <w:right w:w="108" w:type="dxa"/>
            </w:tcMar>
            <w:hideMark/>
          </w:tcPr>
          <w:p w14:paraId="589C49D4" w14:textId="77777777" w:rsidR="002864C8" w:rsidRPr="00C06AED" w:rsidRDefault="002864C8" w:rsidP="00AC62ED">
            <w:pPr>
              <w:spacing w:line="240" w:lineRule="auto"/>
              <w:jc w:val="center"/>
            </w:pPr>
            <w:r w:rsidRPr="00C06AED">
              <w:rPr>
                <w:sz w:val="20"/>
                <w:szCs w:val="20"/>
              </w:rPr>
              <w:t>3975</w:t>
            </w:r>
          </w:p>
        </w:tc>
        <w:tc>
          <w:tcPr>
            <w:tcW w:w="790" w:type="pct"/>
            <w:tcBorders>
              <w:top w:val="single" w:sz="8" w:space="0" w:color="auto"/>
              <w:left w:val="nil"/>
              <w:bottom w:val="nil"/>
              <w:right w:val="nil"/>
            </w:tcBorders>
            <w:tcMar>
              <w:top w:w="0" w:type="dxa"/>
              <w:left w:w="108" w:type="dxa"/>
              <w:bottom w:w="0" w:type="dxa"/>
              <w:right w:w="108" w:type="dxa"/>
            </w:tcMar>
            <w:hideMark/>
          </w:tcPr>
          <w:p w14:paraId="7EC93B87" w14:textId="77777777" w:rsidR="002864C8" w:rsidRPr="00C06AED" w:rsidRDefault="002864C8" w:rsidP="00AC62ED">
            <w:pPr>
              <w:spacing w:line="240" w:lineRule="auto"/>
              <w:jc w:val="center"/>
            </w:pPr>
            <w:r w:rsidRPr="00C06AED">
              <w:rPr>
                <w:sz w:val="20"/>
                <w:szCs w:val="20"/>
              </w:rPr>
              <w:t>3777</w:t>
            </w:r>
          </w:p>
        </w:tc>
        <w:tc>
          <w:tcPr>
            <w:tcW w:w="797" w:type="pct"/>
            <w:tcBorders>
              <w:top w:val="single" w:sz="8" w:space="0" w:color="auto"/>
              <w:left w:val="nil"/>
              <w:bottom w:val="nil"/>
              <w:right w:val="nil"/>
            </w:tcBorders>
            <w:tcMar>
              <w:top w:w="0" w:type="dxa"/>
              <w:left w:w="108" w:type="dxa"/>
              <w:bottom w:w="0" w:type="dxa"/>
              <w:right w:w="108" w:type="dxa"/>
            </w:tcMar>
            <w:hideMark/>
          </w:tcPr>
          <w:p w14:paraId="08FDB15E" w14:textId="77777777" w:rsidR="002864C8" w:rsidRPr="00C06AED" w:rsidRDefault="002864C8" w:rsidP="00AC62ED">
            <w:pPr>
              <w:spacing w:line="240" w:lineRule="auto"/>
              <w:jc w:val="center"/>
            </w:pPr>
            <w:r w:rsidRPr="00C06AED">
              <w:rPr>
                <w:sz w:val="20"/>
                <w:szCs w:val="20"/>
              </w:rPr>
              <w:t>3966</w:t>
            </w:r>
          </w:p>
        </w:tc>
        <w:tc>
          <w:tcPr>
            <w:tcW w:w="799" w:type="pct"/>
            <w:tcBorders>
              <w:top w:val="single" w:sz="8" w:space="0" w:color="auto"/>
              <w:left w:val="nil"/>
              <w:bottom w:val="nil"/>
              <w:right w:val="nil"/>
            </w:tcBorders>
            <w:tcMar>
              <w:top w:w="0" w:type="dxa"/>
              <w:left w:w="108" w:type="dxa"/>
              <w:bottom w:w="0" w:type="dxa"/>
              <w:right w:w="108" w:type="dxa"/>
            </w:tcMar>
            <w:hideMark/>
          </w:tcPr>
          <w:p w14:paraId="078A186D" w14:textId="77777777" w:rsidR="002864C8" w:rsidRPr="00C06AED" w:rsidRDefault="002864C8" w:rsidP="00AC62ED">
            <w:pPr>
              <w:spacing w:line="240" w:lineRule="auto"/>
              <w:jc w:val="center"/>
            </w:pPr>
            <w:r w:rsidRPr="00C06AED">
              <w:rPr>
                <w:sz w:val="20"/>
                <w:szCs w:val="20"/>
              </w:rPr>
              <w:t>3768</w:t>
            </w:r>
          </w:p>
        </w:tc>
      </w:tr>
      <w:tr w:rsidR="002864C8" w:rsidRPr="00C06AED" w14:paraId="0EB79EB0" w14:textId="77777777" w:rsidTr="00AC62ED">
        <w:trPr>
          <w:trHeight w:val="216"/>
          <w:jc w:val="center"/>
        </w:trPr>
        <w:tc>
          <w:tcPr>
            <w:tcW w:w="1824" w:type="pct"/>
            <w:tcMar>
              <w:top w:w="0" w:type="dxa"/>
              <w:left w:w="108" w:type="dxa"/>
              <w:bottom w:w="0" w:type="dxa"/>
              <w:right w:w="108" w:type="dxa"/>
            </w:tcMar>
            <w:hideMark/>
          </w:tcPr>
          <w:p w14:paraId="0BEE5DE1" w14:textId="77777777" w:rsidR="002864C8" w:rsidRPr="00C06AED" w:rsidRDefault="002864C8" w:rsidP="00AC62ED">
            <w:pPr>
              <w:spacing w:line="240" w:lineRule="auto"/>
            </w:pPr>
            <w:r w:rsidRPr="00C06AED">
              <w:rPr>
                <w:sz w:val="20"/>
                <w:szCs w:val="20"/>
              </w:rPr>
              <w:t>N of Stores</w:t>
            </w:r>
          </w:p>
        </w:tc>
        <w:tc>
          <w:tcPr>
            <w:tcW w:w="790" w:type="pct"/>
            <w:tcMar>
              <w:top w:w="0" w:type="dxa"/>
              <w:left w:w="108" w:type="dxa"/>
              <w:bottom w:w="0" w:type="dxa"/>
              <w:right w:w="108" w:type="dxa"/>
            </w:tcMar>
            <w:hideMark/>
          </w:tcPr>
          <w:p w14:paraId="52943197" w14:textId="77777777" w:rsidR="002864C8" w:rsidRPr="00C06AED" w:rsidRDefault="002864C8" w:rsidP="00AC62ED">
            <w:pPr>
              <w:spacing w:line="240" w:lineRule="auto"/>
              <w:jc w:val="center"/>
            </w:pPr>
            <w:r w:rsidRPr="00C06AED">
              <w:rPr>
                <w:sz w:val="20"/>
                <w:szCs w:val="20"/>
              </w:rPr>
              <w:t>224</w:t>
            </w:r>
          </w:p>
        </w:tc>
        <w:tc>
          <w:tcPr>
            <w:tcW w:w="790" w:type="pct"/>
            <w:tcMar>
              <w:top w:w="0" w:type="dxa"/>
              <w:left w:w="108" w:type="dxa"/>
              <w:bottom w:w="0" w:type="dxa"/>
              <w:right w:w="108" w:type="dxa"/>
            </w:tcMar>
            <w:hideMark/>
          </w:tcPr>
          <w:p w14:paraId="1A3F582E" w14:textId="77777777" w:rsidR="002864C8" w:rsidRPr="00C06AED" w:rsidRDefault="002864C8" w:rsidP="00AC62ED">
            <w:pPr>
              <w:spacing w:line="240" w:lineRule="auto"/>
              <w:jc w:val="center"/>
            </w:pPr>
            <w:r w:rsidRPr="00C06AED">
              <w:rPr>
                <w:sz w:val="20"/>
                <w:szCs w:val="20"/>
              </w:rPr>
              <w:t>224</w:t>
            </w:r>
          </w:p>
        </w:tc>
        <w:tc>
          <w:tcPr>
            <w:tcW w:w="797" w:type="pct"/>
            <w:tcMar>
              <w:top w:w="0" w:type="dxa"/>
              <w:left w:w="108" w:type="dxa"/>
              <w:bottom w:w="0" w:type="dxa"/>
              <w:right w:w="108" w:type="dxa"/>
            </w:tcMar>
            <w:hideMark/>
          </w:tcPr>
          <w:p w14:paraId="0B26ACE3" w14:textId="77777777" w:rsidR="002864C8" w:rsidRPr="00C06AED" w:rsidRDefault="002864C8" w:rsidP="00AC62ED">
            <w:pPr>
              <w:spacing w:line="240" w:lineRule="auto"/>
              <w:jc w:val="center"/>
            </w:pPr>
            <w:r w:rsidRPr="00C06AED">
              <w:rPr>
                <w:sz w:val="20"/>
                <w:szCs w:val="20"/>
              </w:rPr>
              <w:t>224</w:t>
            </w:r>
          </w:p>
        </w:tc>
        <w:tc>
          <w:tcPr>
            <w:tcW w:w="799" w:type="pct"/>
            <w:tcMar>
              <w:top w:w="0" w:type="dxa"/>
              <w:left w:w="108" w:type="dxa"/>
              <w:bottom w:w="0" w:type="dxa"/>
              <w:right w:w="108" w:type="dxa"/>
            </w:tcMar>
            <w:hideMark/>
          </w:tcPr>
          <w:p w14:paraId="65C34193" w14:textId="77777777" w:rsidR="002864C8" w:rsidRPr="00C06AED" w:rsidRDefault="002864C8" w:rsidP="00AC62ED">
            <w:pPr>
              <w:spacing w:line="240" w:lineRule="auto"/>
              <w:jc w:val="center"/>
            </w:pPr>
            <w:r w:rsidRPr="00C06AED">
              <w:rPr>
                <w:sz w:val="20"/>
                <w:szCs w:val="20"/>
              </w:rPr>
              <w:t>224</w:t>
            </w:r>
          </w:p>
        </w:tc>
      </w:tr>
      <w:tr w:rsidR="002864C8" w:rsidRPr="00C06AED" w14:paraId="5E9FBF2E" w14:textId="77777777" w:rsidTr="00AC62ED">
        <w:trPr>
          <w:trHeight w:val="216"/>
          <w:jc w:val="center"/>
        </w:trPr>
        <w:tc>
          <w:tcPr>
            <w:tcW w:w="1824" w:type="pct"/>
            <w:tcMar>
              <w:top w:w="0" w:type="dxa"/>
              <w:left w:w="108" w:type="dxa"/>
              <w:bottom w:w="0" w:type="dxa"/>
              <w:right w:w="108" w:type="dxa"/>
            </w:tcMar>
            <w:hideMark/>
          </w:tcPr>
          <w:p w14:paraId="354F8A33" w14:textId="77777777" w:rsidR="002864C8" w:rsidRPr="00C06AED" w:rsidRDefault="002864C8" w:rsidP="00AC62ED">
            <w:pPr>
              <w:spacing w:line="240" w:lineRule="auto"/>
            </w:pPr>
            <w:r w:rsidRPr="00C06AED">
              <w:rPr>
                <w:sz w:val="20"/>
                <w:szCs w:val="20"/>
              </w:rPr>
              <w:t>Cluster</w:t>
            </w:r>
          </w:p>
        </w:tc>
        <w:tc>
          <w:tcPr>
            <w:tcW w:w="790" w:type="pct"/>
            <w:tcMar>
              <w:top w:w="0" w:type="dxa"/>
              <w:left w:w="108" w:type="dxa"/>
              <w:bottom w:w="0" w:type="dxa"/>
              <w:right w:w="108" w:type="dxa"/>
            </w:tcMar>
            <w:hideMark/>
          </w:tcPr>
          <w:p w14:paraId="47758C36" w14:textId="77777777" w:rsidR="002864C8" w:rsidRPr="00C06AED" w:rsidRDefault="002864C8" w:rsidP="00AC62ED">
            <w:pPr>
              <w:spacing w:line="240" w:lineRule="auto"/>
              <w:jc w:val="center"/>
            </w:pPr>
            <w:r w:rsidRPr="00C06AED">
              <w:rPr>
                <w:sz w:val="20"/>
                <w:szCs w:val="20"/>
              </w:rPr>
              <w:t>31</w:t>
            </w:r>
          </w:p>
        </w:tc>
        <w:tc>
          <w:tcPr>
            <w:tcW w:w="790" w:type="pct"/>
            <w:tcMar>
              <w:top w:w="0" w:type="dxa"/>
              <w:left w:w="108" w:type="dxa"/>
              <w:bottom w:w="0" w:type="dxa"/>
              <w:right w:w="108" w:type="dxa"/>
            </w:tcMar>
            <w:hideMark/>
          </w:tcPr>
          <w:p w14:paraId="0390CA9D" w14:textId="77777777" w:rsidR="002864C8" w:rsidRPr="00C06AED" w:rsidRDefault="002864C8" w:rsidP="00AC62ED">
            <w:pPr>
              <w:spacing w:line="240" w:lineRule="auto"/>
              <w:jc w:val="center"/>
            </w:pPr>
            <w:r w:rsidRPr="00C06AED">
              <w:rPr>
                <w:sz w:val="20"/>
                <w:szCs w:val="20"/>
              </w:rPr>
              <w:t>31</w:t>
            </w:r>
          </w:p>
        </w:tc>
        <w:tc>
          <w:tcPr>
            <w:tcW w:w="797" w:type="pct"/>
            <w:tcMar>
              <w:top w:w="0" w:type="dxa"/>
              <w:left w:w="108" w:type="dxa"/>
              <w:bottom w:w="0" w:type="dxa"/>
              <w:right w:w="108" w:type="dxa"/>
            </w:tcMar>
            <w:hideMark/>
          </w:tcPr>
          <w:p w14:paraId="64B99817" w14:textId="77777777" w:rsidR="002864C8" w:rsidRPr="00C06AED" w:rsidRDefault="002864C8" w:rsidP="00AC62ED">
            <w:pPr>
              <w:spacing w:line="240" w:lineRule="auto"/>
              <w:jc w:val="center"/>
            </w:pPr>
            <w:r w:rsidRPr="00C06AED">
              <w:rPr>
                <w:sz w:val="20"/>
                <w:szCs w:val="20"/>
              </w:rPr>
              <w:t>31</w:t>
            </w:r>
          </w:p>
        </w:tc>
        <w:tc>
          <w:tcPr>
            <w:tcW w:w="799" w:type="pct"/>
            <w:tcMar>
              <w:top w:w="0" w:type="dxa"/>
              <w:left w:w="108" w:type="dxa"/>
              <w:bottom w:w="0" w:type="dxa"/>
              <w:right w:w="108" w:type="dxa"/>
            </w:tcMar>
            <w:hideMark/>
          </w:tcPr>
          <w:p w14:paraId="3F0C86E4" w14:textId="77777777" w:rsidR="002864C8" w:rsidRPr="00C06AED" w:rsidRDefault="002864C8" w:rsidP="00AC62ED">
            <w:pPr>
              <w:spacing w:line="240" w:lineRule="auto"/>
              <w:jc w:val="center"/>
            </w:pPr>
            <w:r w:rsidRPr="00C06AED">
              <w:rPr>
                <w:sz w:val="20"/>
                <w:szCs w:val="20"/>
              </w:rPr>
              <w:t>31</w:t>
            </w:r>
          </w:p>
        </w:tc>
      </w:tr>
      <w:tr w:rsidR="002864C8" w:rsidRPr="00C06AED" w14:paraId="0BF6C4BE" w14:textId="77777777" w:rsidTr="00AC62ED">
        <w:trPr>
          <w:trHeight w:val="216"/>
          <w:jc w:val="center"/>
        </w:trPr>
        <w:tc>
          <w:tcPr>
            <w:tcW w:w="1824" w:type="pct"/>
            <w:tcMar>
              <w:top w:w="0" w:type="dxa"/>
              <w:left w:w="108" w:type="dxa"/>
              <w:bottom w:w="0" w:type="dxa"/>
              <w:right w:w="108" w:type="dxa"/>
            </w:tcMar>
            <w:hideMark/>
          </w:tcPr>
          <w:p w14:paraId="31762632" w14:textId="77777777" w:rsidR="002864C8" w:rsidRPr="00C06AED" w:rsidRDefault="002864C8" w:rsidP="00AC62ED">
            <w:pPr>
              <w:spacing w:line="240" w:lineRule="auto"/>
            </w:pPr>
            <w:r w:rsidRPr="00C06AED">
              <w:rPr>
                <w:sz w:val="20"/>
                <w:szCs w:val="20"/>
              </w:rPr>
              <w:t>Within</w:t>
            </w:r>
            <w:r w:rsidRPr="00C06AED">
              <w:rPr>
                <w:i/>
                <w:iCs/>
                <w:sz w:val="20"/>
                <w:szCs w:val="20"/>
              </w:rPr>
              <w:t xml:space="preserve"> R</w:t>
            </w:r>
            <w:r w:rsidRPr="00C06AED">
              <w:rPr>
                <w:sz w:val="20"/>
                <w:szCs w:val="20"/>
                <w:vertAlign w:val="superscript"/>
              </w:rPr>
              <w:t>2</w:t>
            </w:r>
          </w:p>
        </w:tc>
        <w:tc>
          <w:tcPr>
            <w:tcW w:w="790" w:type="pct"/>
            <w:tcMar>
              <w:top w:w="0" w:type="dxa"/>
              <w:left w:w="108" w:type="dxa"/>
              <w:bottom w:w="0" w:type="dxa"/>
              <w:right w:w="108" w:type="dxa"/>
            </w:tcMar>
            <w:hideMark/>
          </w:tcPr>
          <w:p w14:paraId="1CA427E1" w14:textId="77777777" w:rsidR="002864C8" w:rsidRPr="00C06AED" w:rsidRDefault="002864C8" w:rsidP="00AC62ED">
            <w:pPr>
              <w:spacing w:line="240" w:lineRule="auto"/>
              <w:jc w:val="center"/>
            </w:pPr>
            <w:r w:rsidRPr="00C06AED">
              <w:rPr>
                <w:sz w:val="20"/>
                <w:szCs w:val="20"/>
              </w:rPr>
              <w:t>0.2370</w:t>
            </w:r>
          </w:p>
        </w:tc>
        <w:tc>
          <w:tcPr>
            <w:tcW w:w="790" w:type="pct"/>
            <w:tcMar>
              <w:top w:w="0" w:type="dxa"/>
              <w:left w:w="108" w:type="dxa"/>
              <w:bottom w:w="0" w:type="dxa"/>
              <w:right w:w="108" w:type="dxa"/>
            </w:tcMar>
            <w:hideMark/>
          </w:tcPr>
          <w:p w14:paraId="609AA2CD" w14:textId="77777777" w:rsidR="002864C8" w:rsidRPr="00C06AED" w:rsidRDefault="002864C8" w:rsidP="00AC62ED">
            <w:pPr>
              <w:spacing w:line="240" w:lineRule="auto"/>
              <w:jc w:val="center"/>
            </w:pPr>
            <w:r w:rsidRPr="00C06AED">
              <w:rPr>
                <w:sz w:val="20"/>
                <w:szCs w:val="20"/>
              </w:rPr>
              <w:t>0.2722</w:t>
            </w:r>
          </w:p>
        </w:tc>
        <w:tc>
          <w:tcPr>
            <w:tcW w:w="797" w:type="pct"/>
            <w:tcMar>
              <w:top w:w="0" w:type="dxa"/>
              <w:left w:w="108" w:type="dxa"/>
              <w:bottom w:w="0" w:type="dxa"/>
              <w:right w:w="108" w:type="dxa"/>
            </w:tcMar>
            <w:hideMark/>
          </w:tcPr>
          <w:p w14:paraId="276477ED" w14:textId="77777777" w:rsidR="002864C8" w:rsidRPr="00C06AED" w:rsidRDefault="002864C8" w:rsidP="00AC62ED">
            <w:pPr>
              <w:spacing w:line="240" w:lineRule="auto"/>
              <w:jc w:val="center"/>
            </w:pPr>
            <w:r w:rsidRPr="00C06AED">
              <w:rPr>
                <w:sz w:val="20"/>
                <w:szCs w:val="20"/>
              </w:rPr>
              <w:t>0.1621</w:t>
            </w:r>
          </w:p>
        </w:tc>
        <w:tc>
          <w:tcPr>
            <w:tcW w:w="799" w:type="pct"/>
            <w:tcMar>
              <w:top w:w="0" w:type="dxa"/>
              <w:left w:w="108" w:type="dxa"/>
              <w:bottom w:w="0" w:type="dxa"/>
              <w:right w:w="108" w:type="dxa"/>
            </w:tcMar>
            <w:hideMark/>
          </w:tcPr>
          <w:p w14:paraId="545996B0" w14:textId="77777777" w:rsidR="002864C8" w:rsidRPr="00C06AED" w:rsidRDefault="002864C8" w:rsidP="00AC62ED">
            <w:pPr>
              <w:spacing w:line="240" w:lineRule="auto"/>
              <w:jc w:val="center"/>
            </w:pPr>
            <w:r w:rsidRPr="00C06AED">
              <w:rPr>
                <w:sz w:val="20"/>
                <w:szCs w:val="20"/>
              </w:rPr>
              <w:t>0.1875</w:t>
            </w:r>
          </w:p>
        </w:tc>
      </w:tr>
      <w:tr w:rsidR="002864C8" w:rsidRPr="00C06AED" w14:paraId="07A58567" w14:textId="77777777" w:rsidTr="00AC62ED">
        <w:trPr>
          <w:trHeight w:val="231"/>
          <w:jc w:val="center"/>
        </w:trPr>
        <w:tc>
          <w:tcPr>
            <w:tcW w:w="1824" w:type="pct"/>
            <w:tcBorders>
              <w:top w:val="nil"/>
              <w:left w:val="nil"/>
              <w:bottom w:val="double" w:sz="4" w:space="0" w:color="auto"/>
              <w:right w:val="nil"/>
            </w:tcBorders>
            <w:tcMar>
              <w:top w:w="0" w:type="dxa"/>
              <w:left w:w="108" w:type="dxa"/>
              <w:bottom w:w="0" w:type="dxa"/>
              <w:right w:w="108" w:type="dxa"/>
            </w:tcMar>
            <w:hideMark/>
          </w:tcPr>
          <w:p w14:paraId="14E66898" w14:textId="77777777" w:rsidR="002864C8" w:rsidRPr="00C06AED" w:rsidRDefault="002864C8" w:rsidP="00AC62ED">
            <w:pPr>
              <w:spacing w:line="240" w:lineRule="auto"/>
            </w:pPr>
            <w:r w:rsidRPr="00C06AED">
              <w:rPr>
                <w:i/>
                <w:iCs/>
                <w:sz w:val="20"/>
                <w:szCs w:val="20"/>
              </w:rPr>
              <w:t>Overall R</w:t>
            </w:r>
            <w:r w:rsidRPr="00C06AED">
              <w:rPr>
                <w:sz w:val="20"/>
                <w:szCs w:val="20"/>
                <w:vertAlign w:val="superscript"/>
              </w:rPr>
              <w:t>2</w:t>
            </w:r>
          </w:p>
        </w:tc>
        <w:tc>
          <w:tcPr>
            <w:tcW w:w="790" w:type="pct"/>
            <w:tcBorders>
              <w:top w:val="nil"/>
              <w:left w:val="nil"/>
              <w:bottom w:val="double" w:sz="4" w:space="0" w:color="auto"/>
              <w:right w:val="nil"/>
            </w:tcBorders>
            <w:tcMar>
              <w:top w:w="0" w:type="dxa"/>
              <w:left w:w="108" w:type="dxa"/>
              <w:bottom w:w="0" w:type="dxa"/>
              <w:right w:w="108" w:type="dxa"/>
            </w:tcMar>
            <w:hideMark/>
          </w:tcPr>
          <w:p w14:paraId="66475234" w14:textId="77777777" w:rsidR="002864C8" w:rsidRPr="00C06AED" w:rsidRDefault="002864C8" w:rsidP="00AC62ED">
            <w:pPr>
              <w:spacing w:line="240" w:lineRule="auto"/>
              <w:jc w:val="center"/>
            </w:pPr>
            <w:r w:rsidRPr="00C06AED">
              <w:rPr>
                <w:sz w:val="20"/>
                <w:szCs w:val="20"/>
              </w:rPr>
              <w:t>0.7577</w:t>
            </w:r>
          </w:p>
        </w:tc>
        <w:tc>
          <w:tcPr>
            <w:tcW w:w="790" w:type="pct"/>
            <w:tcBorders>
              <w:top w:val="nil"/>
              <w:left w:val="nil"/>
              <w:bottom w:val="double" w:sz="4" w:space="0" w:color="auto"/>
              <w:right w:val="nil"/>
            </w:tcBorders>
            <w:tcMar>
              <w:top w:w="0" w:type="dxa"/>
              <w:left w:w="108" w:type="dxa"/>
              <w:bottom w:w="0" w:type="dxa"/>
              <w:right w:w="108" w:type="dxa"/>
            </w:tcMar>
            <w:hideMark/>
          </w:tcPr>
          <w:p w14:paraId="59297D90" w14:textId="77777777" w:rsidR="002864C8" w:rsidRPr="00C06AED" w:rsidRDefault="002864C8" w:rsidP="00AC62ED">
            <w:pPr>
              <w:spacing w:line="240" w:lineRule="auto"/>
              <w:jc w:val="center"/>
            </w:pPr>
            <w:r w:rsidRPr="00C06AED">
              <w:rPr>
                <w:sz w:val="20"/>
                <w:szCs w:val="20"/>
              </w:rPr>
              <w:t>0.5955</w:t>
            </w:r>
          </w:p>
        </w:tc>
        <w:tc>
          <w:tcPr>
            <w:tcW w:w="797" w:type="pct"/>
            <w:tcBorders>
              <w:top w:val="nil"/>
              <w:left w:val="nil"/>
              <w:bottom w:val="double" w:sz="4" w:space="0" w:color="auto"/>
              <w:right w:val="nil"/>
            </w:tcBorders>
            <w:tcMar>
              <w:top w:w="0" w:type="dxa"/>
              <w:left w:w="108" w:type="dxa"/>
              <w:bottom w:w="0" w:type="dxa"/>
              <w:right w:w="108" w:type="dxa"/>
            </w:tcMar>
            <w:hideMark/>
          </w:tcPr>
          <w:p w14:paraId="27C2F400" w14:textId="77777777" w:rsidR="002864C8" w:rsidRPr="00C06AED" w:rsidRDefault="002864C8" w:rsidP="00AC62ED">
            <w:pPr>
              <w:spacing w:line="240" w:lineRule="auto"/>
              <w:jc w:val="center"/>
            </w:pPr>
            <w:r w:rsidRPr="00C06AED">
              <w:rPr>
                <w:sz w:val="20"/>
                <w:szCs w:val="20"/>
              </w:rPr>
              <w:t>0.6158</w:t>
            </w:r>
          </w:p>
        </w:tc>
        <w:tc>
          <w:tcPr>
            <w:tcW w:w="799" w:type="pct"/>
            <w:tcBorders>
              <w:top w:val="nil"/>
              <w:left w:val="nil"/>
              <w:bottom w:val="single" w:sz="8" w:space="0" w:color="auto"/>
              <w:right w:val="nil"/>
            </w:tcBorders>
            <w:tcMar>
              <w:top w:w="0" w:type="dxa"/>
              <w:left w:w="108" w:type="dxa"/>
              <w:bottom w:w="0" w:type="dxa"/>
              <w:right w:w="108" w:type="dxa"/>
            </w:tcMar>
            <w:hideMark/>
          </w:tcPr>
          <w:p w14:paraId="7D17730C" w14:textId="77777777" w:rsidR="002864C8" w:rsidRPr="00C06AED" w:rsidRDefault="002864C8" w:rsidP="00AC62ED">
            <w:pPr>
              <w:spacing w:line="240" w:lineRule="auto"/>
              <w:jc w:val="center"/>
            </w:pPr>
            <w:r w:rsidRPr="00C06AED">
              <w:rPr>
                <w:sz w:val="20"/>
                <w:szCs w:val="20"/>
              </w:rPr>
              <w:t>0.4316</w:t>
            </w:r>
          </w:p>
        </w:tc>
      </w:tr>
      <w:tr w:rsidR="002864C8" w:rsidRPr="00C06AED" w14:paraId="13404B58" w14:textId="77777777" w:rsidTr="00AC62ED">
        <w:trPr>
          <w:trHeight w:val="231"/>
          <w:jc w:val="center"/>
        </w:trPr>
        <w:tc>
          <w:tcPr>
            <w:tcW w:w="5000" w:type="pct"/>
            <w:gridSpan w:val="5"/>
            <w:tcBorders>
              <w:top w:val="nil"/>
              <w:left w:val="nil"/>
              <w:bottom w:val="nil"/>
              <w:right w:val="nil"/>
            </w:tcBorders>
            <w:tcMar>
              <w:top w:w="0" w:type="dxa"/>
              <w:left w:w="108" w:type="dxa"/>
              <w:bottom w:w="0" w:type="dxa"/>
              <w:right w:w="108" w:type="dxa"/>
            </w:tcMar>
            <w:hideMark/>
          </w:tcPr>
          <w:p w14:paraId="73FB8593" w14:textId="77777777" w:rsidR="002864C8" w:rsidRPr="00C06AED" w:rsidRDefault="002864C8" w:rsidP="00AC62ED">
            <w:pPr>
              <w:spacing w:line="240" w:lineRule="auto"/>
            </w:pPr>
            <w:r w:rsidRPr="00C06AED">
              <w:rPr>
                <w:i/>
                <w:iCs/>
                <w:sz w:val="18"/>
                <w:szCs w:val="18"/>
                <w:lang w:val="en-US"/>
              </w:rPr>
              <w:t>Note</w:t>
            </w:r>
            <w:r w:rsidRPr="00C06AED">
              <w:rPr>
                <w:sz w:val="18"/>
                <w:szCs w:val="18"/>
                <w:lang w:val="en-US"/>
              </w:rPr>
              <w:t xml:space="preserve">: The table reports results from a fixed effects regression with the profits on the store level as the dependent variable. The regression accounts for time and store fixed effects and adds fixed effects for district manager and store managers in column 2&amp;4. The regressions compare pre-treatment observations (January 2016 - March 2017) with the observations during the experiment (April 2017 – June 2017). </w:t>
            </w:r>
            <w:r w:rsidRPr="00C06AED">
              <w:rPr>
                <w:i/>
                <w:iCs/>
                <w:sz w:val="18"/>
                <w:szCs w:val="18"/>
                <w:lang w:val="en-US"/>
              </w:rPr>
              <w:t xml:space="preserve">Treatment Effect </w:t>
            </w:r>
            <w:r w:rsidRPr="00C06AED">
              <w:rPr>
                <w:sz w:val="18"/>
                <w:szCs w:val="18"/>
                <w:lang w:val="en-US"/>
              </w:rPr>
              <w:t xml:space="preserve">thus refers to the difference-in-difference estimator. All regressions control for possible refurbishments of a store and the companies planned value of profits. Observations are excluded when a store manager switched the store during the treatment period. Robust standard errors are clustered on the district level of the treatment start and displayed in parentheses. </w:t>
            </w:r>
            <w:r w:rsidRPr="00C06AED">
              <w:rPr>
                <w:sz w:val="18"/>
                <w:szCs w:val="18"/>
              </w:rPr>
              <w:t xml:space="preserve">* </w:t>
            </w:r>
            <w:r w:rsidRPr="00C06AED">
              <w:rPr>
                <w:i/>
                <w:iCs/>
                <w:sz w:val="18"/>
                <w:szCs w:val="18"/>
              </w:rPr>
              <w:t>p</w:t>
            </w:r>
            <w:r w:rsidRPr="00C06AED">
              <w:rPr>
                <w:sz w:val="18"/>
                <w:szCs w:val="18"/>
              </w:rPr>
              <w:t xml:space="preserve">&lt;0.1, ** </w:t>
            </w:r>
            <w:r w:rsidRPr="00C06AED">
              <w:rPr>
                <w:i/>
                <w:iCs/>
                <w:sz w:val="18"/>
                <w:szCs w:val="18"/>
              </w:rPr>
              <w:t>p</w:t>
            </w:r>
            <w:r w:rsidRPr="00C06AED">
              <w:rPr>
                <w:sz w:val="18"/>
                <w:szCs w:val="18"/>
              </w:rPr>
              <w:t xml:space="preserve">&lt;0.05, *** </w:t>
            </w:r>
            <w:r w:rsidRPr="00C06AED">
              <w:rPr>
                <w:i/>
                <w:iCs/>
                <w:sz w:val="18"/>
                <w:szCs w:val="18"/>
              </w:rPr>
              <w:t>p</w:t>
            </w:r>
            <w:r w:rsidRPr="00C06AED">
              <w:rPr>
                <w:sz w:val="18"/>
                <w:szCs w:val="18"/>
              </w:rPr>
              <w:t>&lt;0.01.</w:t>
            </w:r>
          </w:p>
        </w:tc>
      </w:tr>
    </w:tbl>
    <w:p w14:paraId="24973B06" w14:textId="77777777" w:rsidR="007C16DD" w:rsidRPr="00C06AED" w:rsidRDefault="0041139C" w:rsidP="0003139C">
      <w:pPr>
        <w:pStyle w:val="berschrift1"/>
        <w:rPr>
          <w:rFonts w:cs="Times New Roman"/>
          <w:lang w:val="en-GB"/>
        </w:rPr>
      </w:pPr>
      <w:bookmarkStart w:id="15" w:name="_Toc84500517"/>
      <w:r w:rsidRPr="00C06AED">
        <w:rPr>
          <w:rFonts w:cs="Times New Roman"/>
          <w:lang w:val="en-GB"/>
        </w:rPr>
        <w:t>Citation</w:t>
      </w:r>
      <w:r w:rsidR="00F807A5" w:rsidRPr="00C06AED">
        <w:rPr>
          <w:rFonts w:cs="Times New Roman"/>
          <w:lang w:val="en-GB"/>
        </w:rPr>
        <w:t>s</w:t>
      </w:r>
      <w:bookmarkEnd w:id="15"/>
    </w:p>
    <w:p w14:paraId="58C016AA" w14:textId="16F665BB" w:rsidR="00E756A4" w:rsidRPr="00C06AED" w:rsidRDefault="00E756A4" w:rsidP="00E756A4">
      <w:pPr>
        <w:rPr>
          <w:lang w:val="en-GB"/>
        </w:rPr>
      </w:pPr>
      <w:r w:rsidRPr="00C06AED">
        <w:rPr>
          <w:lang w:val="en-GB"/>
        </w:rPr>
        <w:t xml:space="preserve">The </w:t>
      </w:r>
      <w:r w:rsidR="00D72A9E">
        <w:rPr>
          <w:lang w:val="en-GB"/>
        </w:rPr>
        <w:t xml:space="preserve">newest </w:t>
      </w:r>
      <w:r w:rsidRPr="00C06AED">
        <w:rPr>
          <w:lang w:val="en-GB"/>
        </w:rPr>
        <w:t xml:space="preserve">APA citation style has to be used in your thesis. The surname of the author and the year of publication has to be included in your citations. Make sure to consistently use it throughout your </w:t>
      </w:r>
      <w:r w:rsidR="00FD79EA" w:rsidRPr="00C06AED">
        <w:rPr>
          <w:lang w:val="en-GB"/>
        </w:rPr>
        <w:t>thesis</w:t>
      </w:r>
      <w:r w:rsidRPr="00C06AED">
        <w:rPr>
          <w:lang w:val="en-GB"/>
        </w:rPr>
        <w:t>.</w:t>
      </w:r>
    </w:p>
    <w:p w14:paraId="5C326E85" w14:textId="77777777" w:rsidR="00F55186" w:rsidRPr="00C06AED" w:rsidRDefault="00BA05B4" w:rsidP="00F55186">
      <w:pPr>
        <w:pStyle w:val="berschrift2"/>
        <w:rPr>
          <w:rFonts w:cs="Times New Roman"/>
          <w:lang w:val="en-GB"/>
        </w:rPr>
      </w:pPr>
      <w:bookmarkStart w:id="16" w:name="_Toc84500518"/>
      <w:r w:rsidRPr="00C06AED">
        <w:rPr>
          <w:rFonts w:cs="Times New Roman"/>
          <w:lang w:val="en-GB"/>
        </w:rPr>
        <w:t xml:space="preserve">APA </w:t>
      </w:r>
      <w:r w:rsidR="00B22497" w:rsidRPr="00C06AED">
        <w:rPr>
          <w:rFonts w:cs="Times New Roman"/>
          <w:lang w:val="en-GB"/>
        </w:rPr>
        <w:t>referencing</w:t>
      </w:r>
      <w:bookmarkEnd w:id="16"/>
    </w:p>
    <w:p w14:paraId="15C6BA56" w14:textId="77777777" w:rsidR="007C16DD" w:rsidRPr="00C06AED" w:rsidRDefault="00E756A4" w:rsidP="007C16DD">
      <w:pPr>
        <w:rPr>
          <w:lang w:val="en-GB"/>
        </w:rPr>
      </w:pPr>
      <w:r w:rsidRPr="00C06AED">
        <w:rPr>
          <w:lang w:val="en-GB"/>
        </w:rPr>
        <w:t>For indirect citations the</w:t>
      </w:r>
      <w:r w:rsidR="0041139C" w:rsidRPr="00C06AED">
        <w:rPr>
          <w:lang w:val="en-GB"/>
        </w:rPr>
        <w:t xml:space="preserve"> </w:t>
      </w:r>
      <w:r w:rsidR="00EB169B" w:rsidRPr="00C06AED">
        <w:rPr>
          <w:lang w:val="en-GB"/>
        </w:rPr>
        <w:t>reference</w:t>
      </w:r>
      <w:r w:rsidR="0041139C" w:rsidRPr="00C06AED">
        <w:rPr>
          <w:lang w:val="en-GB"/>
        </w:rPr>
        <w:t xml:space="preserve"> should be </w:t>
      </w:r>
      <w:r w:rsidR="00EB169B" w:rsidRPr="00C06AED">
        <w:rPr>
          <w:lang w:val="en-GB"/>
        </w:rPr>
        <w:t>included</w:t>
      </w:r>
      <w:r w:rsidR="0041139C" w:rsidRPr="00C06AED">
        <w:rPr>
          <w:lang w:val="en-GB"/>
        </w:rPr>
        <w:t xml:space="preserve"> in the text</w:t>
      </w:r>
      <w:r w:rsidR="00EB169B" w:rsidRPr="00C06AED">
        <w:rPr>
          <w:lang w:val="en-GB"/>
        </w:rPr>
        <w:t xml:space="preserve"> either within or after a sentence</w:t>
      </w:r>
      <w:r w:rsidR="00BA05B4" w:rsidRPr="00C06AED">
        <w:rPr>
          <w:lang w:val="en-GB"/>
        </w:rPr>
        <w:t>:</w:t>
      </w:r>
    </w:p>
    <w:p w14:paraId="03E73CCD" w14:textId="77777777" w:rsidR="00D64D4A" w:rsidRPr="00C06AED" w:rsidRDefault="0041139C" w:rsidP="00D64D4A">
      <w:pPr>
        <w:jc w:val="left"/>
        <w:rPr>
          <w:lang w:val="en-GB"/>
        </w:rPr>
      </w:pPr>
      <w:r w:rsidRPr="00C06AED">
        <w:rPr>
          <w:i/>
          <w:u w:val="single"/>
          <w:lang w:val="en-GB"/>
        </w:rPr>
        <w:t>Example</w:t>
      </w:r>
      <w:r w:rsidR="007C16DD" w:rsidRPr="00C06AED">
        <w:rPr>
          <w:i/>
          <w:u w:val="single"/>
          <w:lang w:val="en-GB"/>
        </w:rPr>
        <w:t>:</w:t>
      </w:r>
      <w:r w:rsidR="007C16DD" w:rsidRPr="00C06AED">
        <w:rPr>
          <w:lang w:val="en-GB"/>
        </w:rPr>
        <w:t xml:space="preserve"> </w:t>
      </w:r>
      <w:r w:rsidR="005C25BB" w:rsidRPr="00C06AED">
        <w:rPr>
          <w:lang w:val="en-GB"/>
        </w:rPr>
        <w:t xml:space="preserve"> </w:t>
      </w:r>
    </w:p>
    <w:p w14:paraId="591449DB" w14:textId="77777777" w:rsidR="00D64D4A" w:rsidRPr="00C06AED" w:rsidRDefault="00E756A4" w:rsidP="00D64D4A">
      <w:pPr>
        <w:numPr>
          <w:ilvl w:val="0"/>
          <w:numId w:val="22"/>
        </w:numPr>
        <w:jc w:val="left"/>
        <w:rPr>
          <w:lang w:val="en-GB"/>
        </w:rPr>
      </w:pPr>
      <w:r w:rsidRPr="00C06AED">
        <w:rPr>
          <w:lang w:val="en-GB"/>
        </w:rPr>
        <w:t xml:space="preserve">Lazear </w:t>
      </w:r>
      <w:r w:rsidR="00BA05B4" w:rsidRPr="00C06AED">
        <w:rPr>
          <w:lang w:val="en-GB"/>
        </w:rPr>
        <w:t>(</w:t>
      </w:r>
      <w:r w:rsidRPr="00C06AED">
        <w:rPr>
          <w:lang w:val="en-GB"/>
        </w:rPr>
        <w:t>2000</w:t>
      </w:r>
      <w:r w:rsidR="00BA05B4" w:rsidRPr="00C06AED">
        <w:rPr>
          <w:lang w:val="en-GB"/>
        </w:rPr>
        <w:t>) stat</w:t>
      </w:r>
      <w:r w:rsidR="005C25BB" w:rsidRPr="00C06AED">
        <w:rPr>
          <w:lang w:val="en-GB"/>
        </w:rPr>
        <w:t>e</w:t>
      </w:r>
      <w:r w:rsidRPr="00C06AED">
        <w:rPr>
          <w:lang w:val="en-GB"/>
        </w:rPr>
        <w:t xml:space="preserve">s that a switch from </w:t>
      </w:r>
      <w:proofErr w:type="gramStart"/>
      <w:r w:rsidRPr="00C06AED">
        <w:rPr>
          <w:lang w:val="en-GB"/>
        </w:rPr>
        <w:t>a</w:t>
      </w:r>
      <w:proofErr w:type="gramEnd"/>
      <w:r w:rsidRPr="00C06AED">
        <w:rPr>
          <w:lang w:val="en-GB"/>
        </w:rPr>
        <w:t xml:space="preserve"> hourly wage rate to </w:t>
      </w:r>
      <w:r w:rsidR="00D64D4A" w:rsidRPr="00C06AED">
        <w:rPr>
          <w:lang w:val="en-GB"/>
        </w:rPr>
        <w:t>piece-rate pay leads to an increase in average levels in output per worker.</w:t>
      </w:r>
    </w:p>
    <w:p w14:paraId="7A623809" w14:textId="77777777" w:rsidR="00A4150C" w:rsidRPr="00C06AED" w:rsidRDefault="00E67FD5" w:rsidP="00F55186">
      <w:pPr>
        <w:numPr>
          <w:ilvl w:val="0"/>
          <w:numId w:val="22"/>
        </w:numPr>
        <w:jc w:val="left"/>
        <w:rPr>
          <w:lang w:val="en-GB"/>
        </w:rPr>
      </w:pPr>
      <w:r w:rsidRPr="00C06AED">
        <w:rPr>
          <w:lang w:val="en-GB"/>
        </w:rPr>
        <w:t>The variance in output increased due to the change to piece-rate pay (</w:t>
      </w:r>
      <w:r w:rsidR="00D64D4A" w:rsidRPr="00C06AED">
        <w:rPr>
          <w:lang w:val="en-GB"/>
        </w:rPr>
        <w:t>Lazear</w:t>
      </w:r>
      <w:r w:rsidR="0029642D" w:rsidRPr="00C06AED">
        <w:rPr>
          <w:lang w:val="en-GB"/>
        </w:rPr>
        <w:t>,</w:t>
      </w:r>
      <w:r w:rsidR="007C16DD" w:rsidRPr="00C06AED">
        <w:rPr>
          <w:lang w:val="en-GB"/>
        </w:rPr>
        <w:t xml:space="preserve"> </w:t>
      </w:r>
      <w:r w:rsidR="00D64D4A" w:rsidRPr="00C06AED">
        <w:rPr>
          <w:lang w:val="en-GB"/>
        </w:rPr>
        <w:t>2000</w:t>
      </w:r>
      <w:r w:rsidR="007C16DD" w:rsidRPr="00C06AED">
        <w:rPr>
          <w:lang w:val="en-GB"/>
        </w:rPr>
        <w:t>)</w:t>
      </w:r>
      <w:r w:rsidRPr="00C06AED">
        <w:rPr>
          <w:lang w:val="en-GB"/>
        </w:rPr>
        <w:t>.</w:t>
      </w:r>
    </w:p>
    <w:p w14:paraId="250CBD8A" w14:textId="3CA5FEA2" w:rsidR="00FA339C" w:rsidRPr="00C06AED" w:rsidRDefault="00A4150C" w:rsidP="00A4150C">
      <w:pPr>
        <w:rPr>
          <w:lang w:val="en-GB"/>
        </w:rPr>
      </w:pPr>
      <w:r w:rsidRPr="00C06AED">
        <w:rPr>
          <w:lang w:val="en-GB"/>
        </w:rPr>
        <w:t xml:space="preserve">We do not encourage you to use direct citations. However, if the exact wording is important direct citation can be used. </w:t>
      </w:r>
      <w:r w:rsidR="00F55186" w:rsidRPr="00C06AED">
        <w:rPr>
          <w:lang w:val="en-GB"/>
        </w:rPr>
        <w:t xml:space="preserve">For direct </w:t>
      </w:r>
      <w:r w:rsidRPr="00C06AED">
        <w:rPr>
          <w:lang w:val="en-GB"/>
        </w:rPr>
        <w:t>citations</w:t>
      </w:r>
      <w:r w:rsidR="00F55186" w:rsidRPr="00C06AED">
        <w:rPr>
          <w:lang w:val="en-GB"/>
        </w:rPr>
        <w:t xml:space="preserve"> you have to use quotation marks before and at the end of the quotation. Make sure to cite the original source</w:t>
      </w:r>
      <w:r w:rsidR="00BA05B4" w:rsidRPr="00C06AED">
        <w:rPr>
          <w:lang w:val="en-GB"/>
        </w:rPr>
        <w:t xml:space="preserve"> and </w:t>
      </w:r>
      <w:r w:rsidR="00BA05B4" w:rsidRPr="00C06AED">
        <w:rPr>
          <w:lang w:val="en-GB"/>
        </w:rPr>
        <w:lastRenderedPageBreak/>
        <w:t>do not forget to include the page number</w:t>
      </w:r>
      <w:r w:rsidR="00F55186" w:rsidRPr="00C06AED">
        <w:rPr>
          <w:lang w:val="en-GB"/>
        </w:rPr>
        <w:t xml:space="preserve">. Only if the original source is not available </w:t>
      </w:r>
      <w:r w:rsidR="00FA339C" w:rsidRPr="00C06AED">
        <w:rPr>
          <w:lang w:val="en-GB"/>
        </w:rPr>
        <w:t>to</w:t>
      </w:r>
      <w:r w:rsidR="00F55186" w:rsidRPr="00C06AED">
        <w:rPr>
          <w:lang w:val="en-GB"/>
        </w:rPr>
        <w:t xml:space="preserve"> you, you may cite secondary literature. However, </w:t>
      </w:r>
      <w:r w:rsidR="00BA05B4" w:rsidRPr="00C06AED">
        <w:rPr>
          <w:lang w:val="en-GB"/>
        </w:rPr>
        <w:t xml:space="preserve">you should avoid using direct </w:t>
      </w:r>
      <w:r w:rsidR="002864C8" w:rsidRPr="00C06AED">
        <w:rPr>
          <w:lang w:val="en-GB"/>
        </w:rPr>
        <w:t>citations</w:t>
      </w:r>
      <w:r w:rsidR="00BA05B4" w:rsidRPr="00C06AED">
        <w:rPr>
          <w:lang w:val="en-GB"/>
        </w:rPr>
        <w:t xml:space="preserve"> if it is possible.</w:t>
      </w:r>
      <w:r w:rsidR="002864C8" w:rsidRPr="00C06AED">
        <w:rPr>
          <w:lang w:val="en-GB"/>
        </w:rPr>
        <w:t xml:space="preserve"> </w:t>
      </w:r>
    </w:p>
    <w:p w14:paraId="74D00BCE" w14:textId="77777777" w:rsidR="00A4150C" w:rsidRPr="00C06AED" w:rsidRDefault="00A4150C" w:rsidP="00A4150C">
      <w:pPr>
        <w:rPr>
          <w:lang w:val="en-GB"/>
        </w:rPr>
      </w:pPr>
    </w:p>
    <w:p w14:paraId="6C61D246" w14:textId="278520A8" w:rsidR="00A4150C" w:rsidRPr="00C06AED" w:rsidRDefault="00A4150C" w:rsidP="00A4150C">
      <w:pPr>
        <w:rPr>
          <w:lang w:val="en-GB"/>
        </w:rPr>
      </w:pPr>
      <w:r w:rsidRPr="00C06AED">
        <w:rPr>
          <w:lang w:val="en-GB"/>
        </w:rPr>
        <w:t xml:space="preserve">For further examples for </w:t>
      </w:r>
      <w:r w:rsidR="00D72A9E">
        <w:rPr>
          <w:lang w:val="en-GB"/>
        </w:rPr>
        <w:t xml:space="preserve">newest </w:t>
      </w:r>
      <w:r w:rsidRPr="00C06AED">
        <w:rPr>
          <w:lang w:val="en-GB"/>
        </w:rPr>
        <w:t>APA referencing please visit their website as they have examples for all categories and type of works:</w:t>
      </w:r>
    </w:p>
    <w:p w14:paraId="69E613B5" w14:textId="5DF06623" w:rsidR="00A4150C" w:rsidRPr="00C06AED" w:rsidRDefault="00D72A9E" w:rsidP="00A4150C">
      <w:pPr>
        <w:rPr>
          <w:lang w:val="en-GB"/>
        </w:rPr>
      </w:pPr>
      <w:hyperlink r:id="rId16" w:history="1">
        <w:r w:rsidR="00A4150C" w:rsidRPr="00C06AED">
          <w:rPr>
            <w:rStyle w:val="Hyperlink"/>
            <w:lang w:val="en-GB"/>
          </w:rPr>
          <w:t>https://apastyle.apa.org/style-grammar-guidelines/references/examples</w:t>
        </w:r>
      </w:hyperlink>
    </w:p>
    <w:p w14:paraId="3A8EE5B0" w14:textId="12BDCE8E" w:rsidR="007C16DD" w:rsidRPr="00C06AED" w:rsidRDefault="00DC6A5F" w:rsidP="002864C8">
      <w:pPr>
        <w:pStyle w:val="berschrift1"/>
        <w:rPr>
          <w:rFonts w:cs="Times New Roman"/>
          <w:lang w:val="en-GB"/>
        </w:rPr>
      </w:pPr>
      <w:bookmarkStart w:id="17" w:name="_Toc84500519"/>
      <w:r w:rsidRPr="00C06AED">
        <w:rPr>
          <w:rFonts w:cs="Times New Roman"/>
          <w:lang w:val="en-GB"/>
        </w:rPr>
        <w:t>References</w:t>
      </w:r>
      <w:bookmarkEnd w:id="17"/>
    </w:p>
    <w:p w14:paraId="170E7019" w14:textId="77777777" w:rsidR="00E756A4" w:rsidRPr="00C06AED" w:rsidRDefault="00E756A4" w:rsidP="00E756A4">
      <w:pPr>
        <w:rPr>
          <w:lang w:val="en-GB"/>
        </w:rPr>
      </w:pPr>
      <w:r w:rsidRPr="00C06AED">
        <w:rPr>
          <w:lang w:val="en-GB"/>
        </w:rPr>
        <w:t>The reference list includes all the sources you had referred to in your thesis. It should be included at the end of your thesis right after the main text and before the appendix. Your sources are sorted alphabetically by the first authors’ surnames. If you cite multiple papers of the same author you have to sort them by the publication date. If you have sources from the same author and the same publication year use lower-case letters (</w:t>
      </w:r>
      <w:proofErr w:type="spellStart"/>
      <w:proofErr w:type="gramStart"/>
      <w:r w:rsidRPr="00C06AED">
        <w:rPr>
          <w:lang w:val="en-GB"/>
        </w:rPr>
        <w:t>a,b</w:t>
      </w:r>
      <w:proofErr w:type="gramEnd"/>
      <w:r w:rsidRPr="00C06AED">
        <w:rPr>
          <w:lang w:val="en-GB"/>
        </w:rPr>
        <w:t>,c</w:t>
      </w:r>
      <w:proofErr w:type="spellEnd"/>
      <w:r w:rsidRPr="00C06AED">
        <w:rPr>
          <w:lang w:val="en-GB"/>
        </w:rPr>
        <w:t>) to indicate the different papers.</w:t>
      </w:r>
    </w:p>
    <w:p w14:paraId="1FEF3CC9" w14:textId="77777777" w:rsidR="00E756A4" w:rsidRPr="00C06AED" w:rsidRDefault="00E756A4" w:rsidP="00E756A4">
      <w:pPr>
        <w:rPr>
          <w:lang w:val="en-GB"/>
        </w:rPr>
      </w:pPr>
      <w:r w:rsidRPr="00C06AED">
        <w:rPr>
          <w:i/>
          <w:u w:val="single"/>
          <w:lang w:val="en-GB"/>
        </w:rPr>
        <w:t>Example</w:t>
      </w:r>
      <w:r w:rsidRPr="00C06AED">
        <w:rPr>
          <w:u w:val="single"/>
          <w:lang w:val="en-GB"/>
        </w:rPr>
        <w:t>:</w:t>
      </w:r>
    </w:p>
    <w:p w14:paraId="37FBAC5C" w14:textId="0129BFD2" w:rsidR="00E67FD5" w:rsidRPr="00C06AED" w:rsidRDefault="00E67FD5" w:rsidP="00471520">
      <w:pPr>
        <w:spacing w:after="60"/>
        <w:rPr>
          <w:lang w:val="en-GB"/>
        </w:rPr>
      </w:pPr>
      <w:bookmarkStart w:id="18" w:name="_Toc101748283"/>
      <w:r w:rsidRPr="00C06AED">
        <w:rPr>
          <w:lang w:val="en-GB"/>
        </w:rPr>
        <w:t>Lazear, Edward P. (2000)</w:t>
      </w:r>
      <w:r w:rsidR="00D72A9E">
        <w:rPr>
          <w:lang w:val="en-GB"/>
        </w:rPr>
        <w:t>.</w:t>
      </w:r>
      <w:r w:rsidRPr="00C06AED">
        <w:rPr>
          <w:lang w:val="en-GB"/>
        </w:rPr>
        <w:t xml:space="preserve"> Performance Pay and Productivity</w:t>
      </w:r>
      <w:r w:rsidRPr="00C06AED">
        <w:rPr>
          <w:i/>
          <w:iCs/>
          <w:lang w:val="en-GB"/>
        </w:rPr>
        <w:t>. American Economic Review</w:t>
      </w:r>
      <w:r w:rsidR="00A4150C" w:rsidRPr="00C06AED">
        <w:rPr>
          <w:lang w:val="en-GB"/>
        </w:rPr>
        <w:t>, 90(5), 1346-1361.</w:t>
      </w:r>
    </w:p>
    <w:p w14:paraId="4D1007E2" w14:textId="0F9AADA3" w:rsidR="00471520" w:rsidRPr="00C06AED" w:rsidRDefault="00471520" w:rsidP="00471520">
      <w:pPr>
        <w:spacing w:after="60"/>
        <w:rPr>
          <w:lang w:val="en-GB"/>
        </w:rPr>
      </w:pPr>
      <w:proofErr w:type="spellStart"/>
      <w:r w:rsidRPr="00C06AED">
        <w:rPr>
          <w:lang w:val="en-GB"/>
        </w:rPr>
        <w:t>Loh</w:t>
      </w:r>
      <w:proofErr w:type="spellEnd"/>
      <w:r w:rsidRPr="00C06AED">
        <w:rPr>
          <w:lang w:val="en-GB"/>
        </w:rPr>
        <w:t>, E. S. (1994)</w:t>
      </w:r>
      <w:r w:rsidR="00D72A9E">
        <w:rPr>
          <w:lang w:val="en-GB"/>
        </w:rPr>
        <w:t>.</w:t>
      </w:r>
      <w:r w:rsidRPr="00C06AED">
        <w:rPr>
          <w:lang w:val="en-GB"/>
        </w:rPr>
        <w:t xml:space="preserve"> </w:t>
      </w:r>
      <w:r w:rsidRPr="00C06AED">
        <w:rPr>
          <w:iCs/>
          <w:lang w:val="en-GB"/>
        </w:rPr>
        <w:t>Employment Probation as a Sorting Mechanism</w:t>
      </w:r>
      <w:r w:rsidR="00D72A9E">
        <w:rPr>
          <w:lang w:val="en-GB"/>
        </w:rPr>
        <w:t>.</w:t>
      </w:r>
      <w:r w:rsidRPr="00C06AED">
        <w:rPr>
          <w:lang w:val="en-GB"/>
        </w:rPr>
        <w:t xml:space="preserve"> </w:t>
      </w:r>
      <w:r w:rsidRPr="00C06AED">
        <w:rPr>
          <w:i/>
          <w:iCs/>
          <w:lang w:val="en-GB"/>
        </w:rPr>
        <w:t xml:space="preserve">Industrial and </w:t>
      </w:r>
      <w:proofErr w:type="spellStart"/>
      <w:r w:rsidRPr="00C06AED">
        <w:rPr>
          <w:i/>
          <w:iCs/>
          <w:lang w:val="en-GB"/>
        </w:rPr>
        <w:t>Labor</w:t>
      </w:r>
      <w:proofErr w:type="spellEnd"/>
      <w:r w:rsidRPr="00C06AED">
        <w:rPr>
          <w:i/>
          <w:iCs/>
          <w:lang w:val="en-GB"/>
        </w:rPr>
        <w:t xml:space="preserve"> Relations Review</w:t>
      </w:r>
      <w:r w:rsidR="00A4150C" w:rsidRPr="00C06AED">
        <w:rPr>
          <w:lang w:val="en-GB"/>
        </w:rPr>
        <w:t>,</w:t>
      </w:r>
      <w:r w:rsidRPr="00C06AED">
        <w:rPr>
          <w:lang w:val="en-GB"/>
        </w:rPr>
        <w:t xml:space="preserve"> 47</w:t>
      </w:r>
      <w:r w:rsidR="00A4150C" w:rsidRPr="00C06AED">
        <w:rPr>
          <w:lang w:val="en-GB"/>
        </w:rPr>
        <w:t>(3),</w:t>
      </w:r>
      <w:r w:rsidRPr="00C06AED">
        <w:rPr>
          <w:lang w:val="en-GB"/>
        </w:rPr>
        <w:t xml:space="preserve"> 471-486.</w:t>
      </w:r>
    </w:p>
    <w:p w14:paraId="7B0B475C" w14:textId="6789AEDA" w:rsidR="00471520" w:rsidRDefault="00471520" w:rsidP="00471520">
      <w:pPr>
        <w:spacing w:after="60"/>
        <w:rPr>
          <w:lang w:val="en-GB"/>
        </w:rPr>
      </w:pPr>
      <w:r w:rsidRPr="00C06AED">
        <w:rPr>
          <w:lang w:val="en-GB"/>
        </w:rPr>
        <w:t xml:space="preserve">Milgrom, P. </w:t>
      </w:r>
      <w:r w:rsidR="00CA19D0">
        <w:rPr>
          <w:lang w:val="en-GB"/>
        </w:rPr>
        <w:t>&amp;</w:t>
      </w:r>
      <w:r w:rsidRPr="00C06AED">
        <w:rPr>
          <w:lang w:val="en-GB"/>
        </w:rPr>
        <w:t xml:space="preserve"> Roberts J. (1992)</w:t>
      </w:r>
      <w:r w:rsidR="00D72A9E">
        <w:rPr>
          <w:lang w:val="en-GB"/>
        </w:rPr>
        <w:t>.</w:t>
      </w:r>
      <w:r w:rsidRPr="00C06AED">
        <w:rPr>
          <w:lang w:val="en-GB"/>
        </w:rPr>
        <w:t xml:space="preserve"> </w:t>
      </w:r>
      <w:r w:rsidRPr="00C06AED">
        <w:rPr>
          <w:i/>
          <w:lang w:val="en-GB"/>
        </w:rPr>
        <w:t>Economics, Organization and Management</w:t>
      </w:r>
      <w:r w:rsidRPr="00C06AED">
        <w:rPr>
          <w:lang w:val="en-GB"/>
        </w:rPr>
        <w:t>. Englewood Cliffs: Prentice-Hall.</w:t>
      </w:r>
    </w:p>
    <w:p w14:paraId="7ABD8197" w14:textId="77777777" w:rsidR="00E756A4" w:rsidRPr="00C06AED" w:rsidRDefault="00E756A4" w:rsidP="00471520">
      <w:pPr>
        <w:spacing w:after="60"/>
        <w:rPr>
          <w:lang w:val="en-GB"/>
        </w:rPr>
      </w:pPr>
      <w:bookmarkStart w:id="19" w:name="_GoBack"/>
      <w:bookmarkEnd w:id="19"/>
    </w:p>
    <w:p w14:paraId="532170B8" w14:textId="542AC194" w:rsidR="00E756A4" w:rsidRPr="00C06AED" w:rsidRDefault="00E756A4" w:rsidP="00E756A4">
      <w:pPr>
        <w:rPr>
          <w:lang w:val="en-US"/>
        </w:rPr>
      </w:pPr>
      <w:r w:rsidRPr="00C06AED">
        <w:rPr>
          <w:lang w:val="en-US"/>
        </w:rPr>
        <w:t xml:space="preserve">The RRZK of the University of Cologne provides the literature-management software “citavi” for free for students. For the download and more information on </w:t>
      </w:r>
      <w:proofErr w:type="spellStart"/>
      <w:r w:rsidRPr="00C06AED">
        <w:rPr>
          <w:lang w:val="en-US"/>
        </w:rPr>
        <w:t>citavi</w:t>
      </w:r>
      <w:proofErr w:type="spellEnd"/>
      <w:r w:rsidRPr="00C06AED">
        <w:rPr>
          <w:lang w:val="en-US"/>
        </w:rPr>
        <w:t xml:space="preserve">, please visit: </w:t>
      </w:r>
    </w:p>
    <w:p w14:paraId="44EE2E37" w14:textId="16A9DA95" w:rsidR="00E756A4" w:rsidRDefault="00D72A9E" w:rsidP="00E756A4">
      <w:pPr>
        <w:spacing w:after="60"/>
        <w:rPr>
          <w:rStyle w:val="Hyperlink"/>
          <w:lang w:val="en-US"/>
        </w:rPr>
      </w:pPr>
      <w:hyperlink r:id="rId17" w:history="1">
        <w:r w:rsidR="00E756A4" w:rsidRPr="00C06AED">
          <w:rPr>
            <w:rStyle w:val="Hyperlink"/>
            <w:lang w:val="en-US"/>
          </w:rPr>
          <w:t>https://rrzk.uni-koeln.de/software-multimedia/software/rahmenvertraege-und-campuslizenzen/citavi</w:t>
        </w:r>
      </w:hyperlink>
    </w:p>
    <w:p w14:paraId="4E75B682" w14:textId="420D989D" w:rsidR="0006503A" w:rsidRDefault="0006503A" w:rsidP="00E756A4">
      <w:pPr>
        <w:spacing w:after="60"/>
        <w:rPr>
          <w:lang w:val="en-GB"/>
        </w:rPr>
      </w:pPr>
      <w:r>
        <w:rPr>
          <w:lang w:val="en-GB"/>
        </w:rPr>
        <w:t>An alternative free literature-management solution is “</w:t>
      </w:r>
      <w:proofErr w:type="spellStart"/>
      <w:r>
        <w:rPr>
          <w:lang w:val="en-GB"/>
        </w:rPr>
        <w:t>zotero</w:t>
      </w:r>
      <w:proofErr w:type="spellEnd"/>
      <w:r>
        <w:rPr>
          <w:lang w:val="en-GB"/>
        </w:rPr>
        <w:t xml:space="preserve">”, which you can find at </w:t>
      </w:r>
      <w:hyperlink r:id="rId18" w:history="1">
        <w:r w:rsidRPr="005827CD">
          <w:rPr>
            <w:rStyle w:val="Hyperlink"/>
            <w:lang w:val="en-GB"/>
          </w:rPr>
          <w:t>https://www.zotero.org/</w:t>
        </w:r>
      </w:hyperlink>
      <w:r>
        <w:rPr>
          <w:lang w:val="en-GB"/>
        </w:rPr>
        <w:t xml:space="preserve"> </w:t>
      </w:r>
    </w:p>
    <w:p w14:paraId="673E365E" w14:textId="1CCB0F69" w:rsidR="0006503A" w:rsidRDefault="0006503A" w:rsidP="0006503A">
      <w:pPr>
        <w:spacing w:after="60"/>
        <w:rPr>
          <w:lang w:val="en-US"/>
        </w:rPr>
      </w:pPr>
      <w:r w:rsidRPr="00C06AED">
        <w:rPr>
          <w:lang w:val="en-US"/>
        </w:rPr>
        <w:t xml:space="preserve">Please consider using </w:t>
      </w:r>
      <w:r>
        <w:rPr>
          <w:lang w:val="en-US"/>
        </w:rPr>
        <w:t xml:space="preserve">one of </w:t>
      </w:r>
      <w:proofErr w:type="spellStart"/>
      <w:r>
        <w:rPr>
          <w:lang w:val="en-US"/>
        </w:rPr>
        <w:t>theses</w:t>
      </w:r>
      <w:proofErr w:type="spellEnd"/>
      <w:r>
        <w:rPr>
          <w:lang w:val="en-US"/>
        </w:rPr>
        <w:t xml:space="preserve"> two or </w:t>
      </w:r>
      <w:r w:rsidR="00D3278F">
        <w:rPr>
          <w:lang w:val="en-US"/>
        </w:rPr>
        <w:t>anothe</w:t>
      </w:r>
      <w:r>
        <w:rPr>
          <w:lang w:val="en-US"/>
        </w:rPr>
        <w:t>r literature-management software</w:t>
      </w:r>
      <w:r w:rsidRPr="00C06AED">
        <w:rPr>
          <w:lang w:val="en-US"/>
        </w:rPr>
        <w:t xml:space="preserve"> to organize your literature. It will help you make your literature and reference list less prone to errors.</w:t>
      </w:r>
      <w:bookmarkEnd w:id="18"/>
    </w:p>
    <w:p w14:paraId="006FD8FD" w14:textId="0E978E63" w:rsidR="007C16DD" w:rsidRPr="00C06AED" w:rsidRDefault="00DC6A5F" w:rsidP="0006503A">
      <w:pPr>
        <w:pStyle w:val="berschrift1"/>
        <w:rPr>
          <w:lang w:val="en-GB"/>
        </w:rPr>
      </w:pPr>
      <w:bookmarkStart w:id="20" w:name="_Toc84500520"/>
      <w:r w:rsidRPr="00C06AED">
        <w:rPr>
          <w:lang w:val="en-GB"/>
        </w:rPr>
        <w:lastRenderedPageBreak/>
        <w:t>Appendix</w:t>
      </w:r>
      <w:bookmarkEnd w:id="20"/>
    </w:p>
    <w:p w14:paraId="5DE40FB1" w14:textId="77777777" w:rsidR="0073411D" w:rsidRPr="00C06AED" w:rsidRDefault="0070375F" w:rsidP="007C16DD">
      <w:pPr>
        <w:rPr>
          <w:lang w:val="en-GB"/>
        </w:rPr>
      </w:pPr>
      <w:r w:rsidRPr="00C06AED">
        <w:rPr>
          <w:lang w:val="en-GB"/>
        </w:rPr>
        <w:t>A</w:t>
      </w:r>
      <w:r w:rsidR="00037444" w:rsidRPr="00C06AED">
        <w:rPr>
          <w:lang w:val="en-GB"/>
        </w:rPr>
        <w:t>t the end of your thesis you may</w:t>
      </w:r>
      <w:r w:rsidRPr="00C06AED">
        <w:rPr>
          <w:lang w:val="en-GB"/>
        </w:rPr>
        <w:t xml:space="preserve"> add an appendix. </w:t>
      </w:r>
      <w:r w:rsidR="008F117C" w:rsidRPr="00C06AED">
        <w:rPr>
          <w:lang w:val="en-GB"/>
        </w:rPr>
        <w:t xml:space="preserve">Please include only the important </w:t>
      </w:r>
      <w:r w:rsidR="00E25231" w:rsidRPr="00C06AED">
        <w:rPr>
          <w:lang w:val="en-GB"/>
        </w:rPr>
        <w:t>figures and t</w:t>
      </w:r>
      <w:r w:rsidR="008F117C" w:rsidRPr="00C06AED">
        <w:rPr>
          <w:lang w:val="en-GB"/>
        </w:rPr>
        <w:t>ables into the main part of your thesis and make use of the appendix to include addit</w:t>
      </w:r>
      <w:r w:rsidR="00E25231" w:rsidRPr="00C06AED">
        <w:rPr>
          <w:lang w:val="en-GB"/>
        </w:rPr>
        <w:t>ional tables, f</w:t>
      </w:r>
      <w:r w:rsidR="008F117C" w:rsidRPr="00C06AED">
        <w:rPr>
          <w:lang w:val="en-GB"/>
        </w:rPr>
        <w:t xml:space="preserve">igures and information. </w:t>
      </w:r>
    </w:p>
    <w:sectPr w:rsidR="0073411D" w:rsidRPr="00C06AED" w:rsidSect="00290CCF">
      <w:pgSz w:w="11906" w:h="16838"/>
      <w:pgMar w:top="1418" w:right="1418" w:bottom="141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9F1FF" w14:textId="77777777" w:rsidR="002D0E43" w:rsidRDefault="002D0E43">
      <w:r>
        <w:separator/>
      </w:r>
    </w:p>
  </w:endnote>
  <w:endnote w:type="continuationSeparator" w:id="0">
    <w:p w14:paraId="55E08FDA" w14:textId="77777777" w:rsidR="002D0E43" w:rsidRDefault="002D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B7431" w14:textId="77777777" w:rsidR="002D0E43" w:rsidRDefault="002D0E43">
      <w:r>
        <w:separator/>
      </w:r>
    </w:p>
  </w:footnote>
  <w:footnote w:type="continuationSeparator" w:id="0">
    <w:p w14:paraId="5A7C4122" w14:textId="77777777" w:rsidR="002D0E43" w:rsidRDefault="002D0E43">
      <w:r>
        <w:continuationSeparator/>
      </w:r>
    </w:p>
  </w:footnote>
  <w:footnote w:id="1">
    <w:p w14:paraId="0E395484" w14:textId="77777777" w:rsidR="00110F95" w:rsidRPr="008F14DB" w:rsidRDefault="00110F95" w:rsidP="00110F95">
      <w:pPr>
        <w:pStyle w:val="Funotentext"/>
        <w:rPr>
          <w:lang w:val="en-US"/>
        </w:rPr>
      </w:pPr>
      <w:r>
        <w:rPr>
          <w:rStyle w:val="Funotenzeichen"/>
        </w:rPr>
        <w:footnoteRef/>
      </w:r>
      <w:r w:rsidRPr="008F14DB">
        <w:rPr>
          <w:lang w:val="en-US"/>
        </w:rPr>
        <w:t xml:space="preserve"> </w:t>
      </w:r>
      <w:r>
        <w:rPr>
          <w:lang w:val="en-US"/>
        </w:rPr>
        <w:t>Example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EA983" w14:textId="77777777" w:rsidR="00EF15E4" w:rsidRDefault="00946BA4" w:rsidP="00201C1C">
    <w:pPr>
      <w:pStyle w:val="Kopfzeile"/>
      <w:framePr w:wrap="none" w:vAnchor="text" w:hAnchor="margin" w:xAlign="right" w:y="1"/>
      <w:rPr>
        <w:rStyle w:val="Seitenzahl"/>
      </w:rPr>
    </w:pPr>
    <w:r>
      <w:rPr>
        <w:rStyle w:val="Seitenzahl"/>
      </w:rPr>
      <w:fldChar w:fldCharType="begin"/>
    </w:r>
    <w:r w:rsidR="00EF15E4">
      <w:rPr>
        <w:rStyle w:val="Seitenzahl"/>
      </w:rPr>
      <w:instrText xml:space="preserve">PAGE  </w:instrText>
    </w:r>
    <w:r>
      <w:rPr>
        <w:rStyle w:val="Seitenzahl"/>
      </w:rPr>
      <w:fldChar w:fldCharType="end"/>
    </w:r>
  </w:p>
  <w:p w14:paraId="2919F017" w14:textId="77777777" w:rsidR="00EF15E4" w:rsidRDefault="00EF15E4" w:rsidP="00290CCF">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56C63" w14:textId="77777777" w:rsidR="00EF15E4" w:rsidRDefault="00946BA4" w:rsidP="00201C1C">
    <w:pPr>
      <w:pStyle w:val="Kopfzeile"/>
      <w:framePr w:wrap="none" w:vAnchor="text" w:hAnchor="margin" w:xAlign="right" w:y="1"/>
      <w:rPr>
        <w:rStyle w:val="Seitenzahl"/>
      </w:rPr>
    </w:pPr>
    <w:r>
      <w:rPr>
        <w:rStyle w:val="Seitenzahl"/>
      </w:rPr>
      <w:fldChar w:fldCharType="begin"/>
    </w:r>
    <w:r w:rsidR="00EF15E4">
      <w:rPr>
        <w:rStyle w:val="Seitenzahl"/>
      </w:rPr>
      <w:instrText xml:space="preserve">PAGE  </w:instrText>
    </w:r>
    <w:r>
      <w:rPr>
        <w:rStyle w:val="Seitenzahl"/>
      </w:rPr>
      <w:fldChar w:fldCharType="separate"/>
    </w:r>
    <w:r w:rsidR="00EF15E4">
      <w:rPr>
        <w:rStyle w:val="Seitenzahl"/>
        <w:noProof/>
      </w:rPr>
      <w:t>I</w:t>
    </w:r>
    <w:r>
      <w:rPr>
        <w:rStyle w:val="Seitenzahl"/>
      </w:rPr>
      <w:fldChar w:fldCharType="end"/>
    </w:r>
  </w:p>
  <w:p w14:paraId="2EFC0821" w14:textId="77777777" w:rsidR="00EF15E4" w:rsidRDefault="00EF15E4" w:rsidP="0003139C">
    <w:pPr>
      <w:pStyle w:val="Kopfzeile"/>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DDD67" w14:textId="77777777" w:rsidR="000B2E0B" w:rsidRDefault="000B2E0B" w:rsidP="00201C1C">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2DDEB" w14:textId="77777777" w:rsidR="00EF15E4" w:rsidRDefault="00EF15E4" w:rsidP="0003139C">
    <w:pPr>
      <w:pStyle w:val="Kopfzeile"/>
      <w:ind w:right="36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87524" w14:textId="77777777" w:rsidR="007F7070" w:rsidRDefault="007F7070" w:rsidP="00290CCF">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14:paraId="6F82C42F" w14:textId="77777777" w:rsidR="007F7070" w:rsidRDefault="007F7070" w:rsidP="0003139C">
    <w:pPr>
      <w:pStyle w:val="Kopfzeile"/>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2DBF"/>
    <w:multiLevelType w:val="hybridMultilevel"/>
    <w:tmpl w:val="92B813B2"/>
    <w:lvl w:ilvl="0" w:tplc="6F545AF2">
      <w:start w:val="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503C73"/>
    <w:multiLevelType w:val="hybridMultilevel"/>
    <w:tmpl w:val="758C201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34AE2637"/>
    <w:multiLevelType w:val="hybridMultilevel"/>
    <w:tmpl w:val="758A92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D92D58"/>
    <w:multiLevelType w:val="hybridMultilevel"/>
    <w:tmpl w:val="DF6603FC"/>
    <w:lvl w:ilvl="0" w:tplc="0DEEC9B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8D3AA3"/>
    <w:multiLevelType w:val="multilevel"/>
    <w:tmpl w:val="768EB1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6A427D"/>
    <w:multiLevelType w:val="hybridMultilevel"/>
    <w:tmpl w:val="11BE2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7D2F68"/>
    <w:multiLevelType w:val="hybridMultilevel"/>
    <w:tmpl w:val="B142C42A"/>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0324D93"/>
    <w:multiLevelType w:val="hybridMultilevel"/>
    <w:tmpl w:val="768EB15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ED151E"/>
    <w:multiLevelType w:val="hybridMultilevel"/>
    <w:tmpl w:val="936C0FEE"/>
    <w:lvl w:ilvl="0" w:tplc="04070001">
      <w:start w:val="1"/>
      <w:numFmt w:val="bullet"/>
      <w:lvlText w:val=""/>
      <w:lvlJc w:val="left"/>
      <w:pPr>
        <w:ind w:left="420" w:hanging="360"/>
      </w:pPr>
      <w:rPr>
        <w:rFonts w:ascii="Symbol" w:hAnsi="Symbo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9" w15:restartNumberingAfterBreak="0">
    <w:nsid w:val="655C4B33"/>
    <w:multiLevelType w:val="hybridMultilevel"/>
    <w:tmpl w:val="6B94A5C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0" w15:restartNumberingAfterBreak="0">
    <w:nsid w:val="6DFE69CE"/>
    <w:multiLevelType w:val="hybridMultilevel"/>
    <w:tmpl w:val="3F6A53D8"/>
    <w:lvl w:ilvl="0" w:tplc="0DEEC9B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1B74869"/>
    <w:multiLevelType w:val="hybridMultilevel"/>
    <w:tmpl w:val="3C3E7EB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71CE34C3"/>
    <w:multiLevelType w:val="hybridMultilevel"/>
    <w:tmpl w:val="1FA2FA1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7FC90F1F"/>
    <w:multiLevelType w:val="multilevel"/>
    <w:tmpl w:val="40681FEC"/>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718"/>
        </w:tabs>
        <w:ind w:left="718"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2"/>
  </w:num>
  <w:num w:numId="2">
    <w:abstractNumId w:val="0"/>
  </w:num>
  <w:num w:numId="3">
    <w:abstractNumId w:val="13"/>
  </w:num>
  <w:num w:numId="4">
    <w:abstractNumId w:val="7"/>
  </w:num>
  <w:num w:numId="5">
    <w:abstractNumId w:val="4"/>
  </w:num>
  <w:num w:numId="6">
    <w:abstractNumId w:val="6"/>
  </w:num>
  <w:num w:numId="7">
    <w:abstractNumId w:val="13"/>
  </w:num>
  <w:num w:numId="8">
    <w:abstractNumId w:val="13"/>
  </w:num>
  <w:num w:numId="9">
    <w:abstractNumId w:val="9"/>
  </w:num>
  <w:num w:numId="10">
    <w:abstractNumId w:val="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11"/>
  </w:num>
  <w:num w:numId="15">
    <w:abstractNumId w:val="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MzM0NTI0MAfyTJR0lIJTi4sz8/NACgxrAYPDDkAsAAAA"/>
  </w:docVars>
  <w:rsids>
    <w:rsidRoot w:val="00AD32A6"/>
    <w:rsid w:val="00011F95"/>
    <w:rsid w:val="00026FF9"/>
    <w:rsid w:val="0003139C"/>
    <w:rsid w:val="00037444"/>
    <w:rsid w:val="0006097A"/>
    <w:rsid w:val="0006503A"/>
    <w:rsid w:val="00071265"/>
    <w:rsid w:val="000919B1"/>
    <w:rsid w:val="00096F22"/>
    <w:rsid w:val="000B2E0B"/>
    <w:rsid w:val="000C0D26"/>
    <w:rsid w:val="000C1D29"/>
    <w:rsid w:val="000C5B06"/>
    <w:rsid w:val="000D2B52"/>
    <w:rsid w:val="000D5858"/>
    <w:rsid w:val="000F2342"/>
    <w:rsid w:val="000F372E"/>
    <w:rsid w:val="00101264"/>
    <w:rsid w:val="00105492"/>
    <w:rsid w:val="00110F95"/>
    <w:rsid w:val="00127D43"/>
    <w:rsid w:val="00140830"/>
    <w:rsid w:val="001C0DED"/>
    <w:rsid w:val="001D1891"/>
    <w:rsid w:val="001D6E23"/>
    <w:rsid w:val="001E6E5C"/>
    <w:rsid w:val="001E731C"/>
    <w:rsid w:val="001E781A"/>
    <w:rsid w:val="001F09CB"/>
    <w:rsid w:val="001F5029"/>
    <w:rsid w:val="00201C1C"/>
    <w:rsid w:val="002352D8"/>
    <w:rsid w:val="00235700"/>
    <w:rsid w:val="00285702"/>
    <w:rsid w:val="002864C8"/>
    <w:rsid w:val="00290CCF"/>
    <w:rsid w:val="0029642D"/>
    <w:rsid w:val="002A6D45"/>
    <w:rsid w:val="002A7E22"/>
    <w:rsid w:val="002B1265"/>
    <w:rsid w:val="002B42CF"/>
    <w:rsid w:val="002D0E43"/>
    <w:rsid w:val="002D5529"/>
    <w:rsid w:val="00313B26"/>
    <w:rsid w:val="00314388"/>
    <w:rsid w:val="003220D2"/>
    <w:rsid w:val="0033219E"/>
    <w:rsid w:val="003435B1"/>
    <w:rsid w:val="00364BDE"/>
    <w:rsid w:val="0037795C"/>
    <w:rsid w:val="0038117A"/>
    <w:rsid w:val="003B2888"/>
    <w:rsid w:val="003B6FB2"/>
    <w:rsid w:val="0041139C"/>
    <w:rsid w:val="004420D6"/>
    <w:rsid w:val="00471520"/>
    <w:rsid w:val="00474BC4"/>
    <w:rsid w:val="0049271D"/>
    <w:rsid w:val="004A5301"/>
    <w:rsid w:val="004F0339"/>
    <w:rsid w:val="005839B7"/>
    <w:rsid w:val="005A0BC4"/>
    <w:rsid w:val="005A2B04"/>
    <w:rsid w:val="005C25BB"/>
    <w:rsid w:val="005C39EB"/>
    <w:rsid w:val="005E1502"/>
    <w:rsid w:val="005E1E4A"/>
    <w:rsid w:val="005E220E"/>
    <w:rsid w:val="005F43C9"/>
    <w:rsid w:val="005F7498"/>
    <w:rsid w:val="00603AA3"/>
    <w:rsid w:val="006175B4"/>
    <w:rsid w:val="00662966"/>
    <w:rsid w:val="00676245"/>
    <w:rsid w:val="0068634B"/>
    <w:rsid w:val="00687290"/>
    <w:rsid w:val="00687A24"/>
    <w:rsid w:val="00690B3E"/>
    <w:rsid w:val="006C0282"/>
    <w:rsid w:val="006C06CA"/>
    <w:rsid w:val="006E517B"/>
    <w:rsid w:val="007012C8"/>
    <w:rsid w:val="0070375F"/>
    <w:rsid w:val="00707810"/>
    <w:rsid w:val="00733275"/>
    <w:rsid w:val="0073411D"/>
    <w:rsid w:val="00783074"/>
    <w:rsid w:val="00787E15"/>
    <w:rsid w:val="007B5885"/>
    <w:rsid w:val="007C16DD"/>
    <w:rsid w:val="007D05DD"/>
    <w:rsid w:val="007D4C84"/>
    <w:rsid w:val="007D6793"/>
    <w:rsid w:val="007E6AF0"/>
    <w:rsid w:val="007F7070"/>
    <w:rsid w:val="00820728"/>
    <w:rsid w:val="00821C6B"/>
    <w:rsid w:val="008511F9"/>
    <w:rsid w:val="00865437"/>
    <w:rsid w:val="00885FEF"/>
    <w:rsid w:val="008A3675"/>
    <w:rsid w:val="008E4FAC"/>
    <w:rsid w:val="008F117C"/>
    <w:rsid w:val="008F14DB"/>
    <w:rsid w:val="00900A9B"/>
    <w:rsid w:val="00913157"/>
    <w:rsid w:val="00916D1C"/>
    <w:rsid w:val="00946BA4"/>
    <w:rsid w:val="00950BEB"/>
    <w:rsid w:val="00953A53"/>
    <w:rsid w:val="00957184"/>
    <w:rsid w:val="009819A7"/>
    <w:rsid w:val="00986DBC"/>
    <w:rsid w:val="009A1732"/>
    <w:rsid w:val="009B1B7E"/>
    <w:rsid w:val="009B6454"/>
    <w:rsid w:val="009D1260"/>
    <w:rsid w:val="009D4CE6"/>
    <w:rsid w:val="009F1266"/>
    <w:rsid w:val="009F40FA"/>
    <w:rsid w:val="00A21FAD"/>
    <w:rsid w:val="00A3145F"/>
    <w:rsid w:val="00A4150C"/>
    <w:rsid w:val="00A536A7"/>
    <w:rsid w:val="00A53D58"/>
    <w:rsid w:val="00A71E89"/>
    <w:rsid w:val="00A72A8E"/>
    <w:rsid w:val="00A86960"/>
    <w:rsid w:val="00AA6155"/>
    <w:rsid w:val="00AC0204"/>
    <w:rsid w:val="00AC62ED"/>
    <w:rsid w:val="00AD32A6"/>
    <w:rsid w:val="00B009B8"/>
    <w:rsid w:val="00B22497"/>
    <w:rsid w:val="00B428EB"/>
    <w:rsid w:val="00B90A2E"/>
    <w:rsid w:val="00BA05B4"/>
    <w:rsid w:val="00BB5F06"/>
    <w:rsid w:val="00BC29BF"/>
    <w:rsid w:val="00BC36E3"/>
    <w:rsid w:val="00BE6C03"/>
    <w:rsid w:val="00BF002A"/>
    <w:rsid w:val="00C06AED"/>
    <w:rsid w:val="00C20A67"/>
    <w:rsid w:val="00C5130D"/>
    <w:rsid w:val="00C64380"/>
    <w:rsid w:val="00C71DB8"/>
    <w:rsid w:val="00C769C3"/>
    <w:rsid w:val="00C82437"/>
    <w:rsid w:val="00CA19D0"/>
    <w:rsid w:val="00CB15DF"/>
    <w:rsid w:val="00CF440B"/>
    <w:rsid w:val="00D06C7D"/>
    <w:rsid w:val="00D3278F"/>
    <w:rsid w:val="00D6139D"/>
    <w:rsid w:val="00D63CCE"/>
    <w:rsid w:val="00D64D4A"/>
    <w:rsid w:val="00D65F32"/>
    <w:rsid w:val="00D71C40"/>
    <w:rsid w:val="00D72A9E"/>
    <w:rsid w:val="00D756A7"/>
    <w:rsid w:val="00D83D31"/>
    <w:rsid w:val="00D948F6"/>
    <w:rsid w:val="00D95932"/>
    <w:rsid w:val="00DC4152"/>
    <w:rsid w:val="00DC46FC"/>
    <w:rsid w:val="00DC6A5F"/>
    <w:rsid w:val="00DE028F"/>
    <w:rsid w:val="00DF03EA"/>
    <w:rsid w:val="00DF4164"/>
    <w:rsid w:val="00E0327F"/>
    <w:rsid w:val="00E05B6A"/>
    <w:rsid w:val="00E10C9C"/>
    <w:rsid w:val="00E14F17"/>
    <w:rsid w:val="00E25231"/>
    <w:rsid w:val="00E257BD"/>
    <w:rsid w:val="00E361C6"/>
    <w:rsid w:val="00E55772"/>
    <w:rsid w:val="00E64B35"/>
    <w:rsid w:val="00E67FD5"/>
    <w:rsid w:val="00E74B7D"/>
    <w:rsid w:val="00E756A4"/>
    <w:rsid w:val="00E8622A"/>
    <w:rsid w:val="00E9266E"/>
    <w:rsid w:val="00EB169B"/>
    <w:rsid w:val="00EC64D1"/>
    <w:rsid w:val="00ED0D90"/>
    <w:rsid w:val="00ED2F0B"/>
    <w:rsid w:val="00EF0C11"/>
    <w:rsid w:val="00EF15E4"/>
    <w:rsid w:val="00EF44F7"/>
    <w:rsid w:val="00F0064E"/>
    <w:rsid w:val="00F55186"/>
    <w:rsid w:val="00F63DDC"/>
    <w:rsid w:val="00F807A5"/>
    <w:rsid w:val="00F816CA"/>
    <w:rsid w:val="00FA339C"/>
    <w:rsid w:val="00FB29E2"/>
    <w:rsid w:val="00FC375E"/>
    <w:rsid w:val="00FC4AB7"/>
    <w:rsid w:val="00FD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63D6F0"/>
  <w15:chartTrackingRefBased/>
  <w15:docId w15:val="{DB26C79E-0E50-4EC2-8197-0FAFBE39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C16DD"/>
    <w:pPr>
      <w:spacing w:line="360" w:lineRule="auto"/>
      <w:jc w:val="both"/>
    </w:pPr>
    <w:rPr>
      <w:sz w:val="24"/>
      <w:szCs w:val="24"/>
      <w:lang w:val="de-DE" w:eastAsia="de-DE"/>
    </w:rPr>
  </w:style>
  <w:style w:type="paragraph" w:styleId="berschrift1">
    <w:name w:val="heading 1"/>
    <w:basedOn w:val="Standard"/>
    <w:next w:val="Standard"/>
    <w:link w:val="berschrift1Zchn"/>
    <w:uiPriority w:val="99"/>
    <w:qFormat/>
    <w:rsid w:val="0003139C"/>
    <w:pPr>
      <w:keepNext/>
      <w:numPr>
        <w:numId w:val="3"/>
      </w:numPr>
      <w:spacing w:before="240"/>
      <w:ind w:left="431" w:hanging="431"/>
      <w:outlineLvl w:val="0"/>
    </w:pPr>
    <w:rPr>
      <w:rFonts w:cs="Arial"/>
      <w:b/>
      <w:bCs/>
      <w:kern w:val="32"/>
      <w:sz w:val="32"/>
      <w:szCs w:val="32"/>
    </w:rPr>
  </w:style>
  <w:style w:type="paragraph" w:styleId="berschrift2">
    <w:name w:val="heading 2"/>
    <w:basedOn w:val="Standard"/>
    <w:next w:val="Standard"/>
    <w:uiPriority w:val="99"/>
    <w:qFormat/>
    <w:rsid w:val="00CB15DF"/>
    <w:pPr>
      <w:keepNext/>
      <w:numPr>
        <w:ilvl w:val="1"/>
        <w:numId w:val="3"/>
      </w:numPr>
      <w:spacing w:before="60"/>
      <w:ind w:left="578" w:hanging="578"/>
      <w:outlineLvl w:val="1"/>
    </w:pPr>
    <w:rPr>
      <w:rFonts w:cs="Arial"/>
      <w:b/>
      <w:bCs/>
      <w:iCs/>
      <w:sz w:val="28"/>
      <w:szCs w:val="28"/>
    </w:rPr>
  </w:style>
  <w:style w:type="paragraph" w:styleId="berschrift3">
    <w:name w:val="heading 3"/>
    <w:basedOn w:val="Standard"/>
    <w:next w:val="Standard"/>
    <w:link w:val="berschrift3Zchn"/>
    <w:uiPriority w:val="99"/>
    <w:qFormat/>
    <w:rsid w:val="007C16DD"/>
    <w:pPr>
      <w:keepNext/>
      <w:numPr>
        <w:ilvl w:val="2"/>
        <w:numId w:val="3"/>
      </w:numPr>
      <w:spacing w:before="60"/>
      <w:outlineLvl w:val="2"/>
    </w:pPr>
    <w:rPr>
      <w:rFonts w:cs="Arial"/>
      <w:b/>
      <w:bCs/>
      <w:szCs w:val="26"/>
    </w:rPr>
  </w:style>
  <w:style w:type="paragraph" w:styleId="berschrift4">
    <w:name w:val="heading 4"/>
    <w:basedOn w:val="Standard"/>
    <w:next w:val="Standard"/>
    <w:uiPriority w:val="99"/>
    <w:qFormat/>
    <w:rsid w:val="007C16DD"/>
    <w:pPr>
      <w:keepNext/>
      <w:numPr>
        <w:ilvl w:val="3"/>
        <w:numId w:val="3"/>
      </w:numPr>
      <w:spacing w:before="60"/>
      <w:ind w:left="862" w:hanging="862"/>
      <w:outlineLvl w:val="3"/>
    </w:pPr>
    <w:rPr>
      <w:b/>
      <w:bCs/>
      <w:szCs w:val="28"/>
    </w:rPr>
  </w:style>
  <w:style w:type="paragraph" w:styleId="berschrift5">
    <w:name w:val="heading 5"/>
    <w:basedOn w:val="Standard"/>
    <w:next w:val="Standard"/>
    <w:uiPriority w:val="99"/>
    <w:qFormat/>
    <w:rsid w:val="007C16DD"/>
    <w:pPr>
      <w:numPr>
        <w:ilvl w:val="4"/>
        <w:numId w:val="3"/>
      </w:numPr>
      <w:spacing w:before="240" w:after="60"/>
      <w:outlineLvl w:val="4"/>
    </w:pPr>
    <w:rPr>
      <w:b/>
      <w:bCs/>
      <w:i/>
      <w:iCs/>
      <w:sz w:val="26"/>
      <w:szCs w:val="26"/>
    </w:rPr>
  </w:style>
  <w:style w:type="paragraph" w:styleId="berschrift6">
    <w:name w:val="heading 6"/>
    <w:basedOn w:val="Standard"/>
    <w:next w:val="Standard"/>
    <w:uiPriority w:val="99"/>
    <w:qFormat/>
    <w:rsid w:val="007C16DD"/>
    <w:pPr>
      <w:numPr>
        <w:ilvl w:val="5"/>
        <w:numId w:val="3"/>
      </w:numPr>
      <w:spacing w:before="240" w:after="60"/>
      <w:outlineLvl w:val="5"/>
    </w:pPr>
    <w:rPr>
      <w:b/>
      <w:bCs/>
      <w:sz w:val="22"/>
      <w:szCs w:val="22"/>
    </w:rPr>
  </w:style>
  <w:style w:type="paragraph" w:styleId="berschrift7">
    <w:name w:val="heading 7"/>
    <w:basedOn w:val="Standard"/>
    <w:next w:val="Standard"/>
    <w:uiPriority w:val="99"/>
    <w:qFormat/>
    <w:rsid w:val="007C16DD"/>
    <w:pPr>
      <w:numPr>
        <w:ilvl w:val="6"/>
        <w:numId w:val="3"/>
      </w:numPr>
      <w:spacing w:before="240" w:after="60"/>
      <w:outlineLvl w:val="6"/>
    </w:pPr>
  </w:style>
  <w:style w:type="paragraph" w:styleId="berschrift8">
    <w:name w:val="heading 8"/>
    <w:basedOn w:val="Standard"/>
    <w:next w:val="Standard"/>
    <w:uiPriority w:val="99"/>
    <w:qFormat/>
    <w:rsid w:val="007C16DD"/>
    <w:pPr>
      <w:numPr>
        <w:ilvl w:val="7"/>
        <w:numId w:val="3"/>
      </w:numPr>
      <w:spacing w:before="240" w:after="60"/>
      <w:outlineLvl w:val="7"/>
    </w:pPr>
    <w:rPr>
      <w:i/>
      <w:iCs/>
    </w:rPr>
  </w:style>
  <w:style w:type="paragraph" w:styleId="berschrift9">
    <w:name w:val="heading 9"/>
    <w:basedOn w:val="Standard"/>
    <w:next w:val="Standard"/>
    <w:uiPriority w:val="99"/>
    <w:qFormat/>
    <w:rsid w:val="007C16DD"/>
    <w:pPr>
      <w:numPr>
        <w:ilvl w:val="8"/>
        <w:numId w:val="3"/>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ckblattVeranstaltungDozenten">
    <w:name w:val="Deckblatt (Veranstaltung/Dozenten)"/>
    <w:basedOn w:val="Standard"/>
    <w:rsid w:val="007C16DD"/>
    <w:pPr>
      <w:spacing w:after="120" w:line="240" w:lineRule="auto"/>
      <w:jc w:val="center"/>
    </w:pPr>
    <w:rPr>
      <w:i/>
      <w:sz w:val="28"/>
    </w:rPr>
  </w:style>
  <w:style w:type="paragraph" w:customStyle="1" w:styleId="DeckblattTitelderArbeit">
    <w:name w:val="Deckblatt (Titel der Arbeit)"/>
    <w:basedOn w:val="Standard"/>
    <w:rsid w:val="00313B26"/>
    <w:pPr>
      <w:spacing w:after="120"/>
      <w:jc w:val="center"/>
    </w:pPr>
    <w:rPr>
      <w:b/>
      <w:sz w:val="32"/>
    </w:rPr>
  </w:style>
  <w:style w:type="paragraph" w:customStyle="1" w:styleId="DeckblattNameGebAdresseMattrNrFachSemesterDat">
    <w:name w:val="Deckblatt (Name/Geb./Adresse/MattrNr/Fach/Semester/Dat)"/>
    <w:basedOn w:val="Standard"/>
    <w:rsid w:val="007C16DD"/>
    <w:pPr>
      <w:spacing w:after="120" w:line="240" w:lineRule="auto"/>
    </w:pPr>
  </w:style>
  <w:style w:type="paragraph" w:styleId="Kopfzeile">
    <w:name w:val="header"/>
    <w:basedOn w:val="Standard"/>
    <w:rsid w:val="007C16DD"/>
    <w:pPr>
      <w:tabs>
        <w:tab w:val="center" w:pos="4536"/>
        <w:tab w:val="right" w:pos="9072"/>
      </w:tabs>
    </w:pPr>
  </w:style>
  <w:style w:type="character" w:styleId="Seitenzahl">
    <w:name w:val="page number"/>
    <w:basedOn w:val="Absatz-Standardschriftart"/>
    <w:rsid w:val="000B2E0B"/>
  </w:style>
  <w:style w:type="character" w:customStyle="1" w:styleId="TabelleDiagrammberschrift">
    <w:name w:val="Tabelle/Diagramm: Überschrift"/>
    <w:rsid w:val="007C16DD"/>
    <w:rPr>
      <w:b/>
      <w:bCs/>
      <w:sz w:val="20"/>
    </w:rPr>
  </w:style>
  <w:style w:type="paragraph" w:styleId="Funotentext">
    <w:name w:val="footnote text"/>
    <w:basedOn w:val="Standard"/>
    <w:link w:val="FunotentextZchn"/>
    <w:uiPriority w:val="99"/>
    <w:semiHidden/>
    <w:rsid w:val="007C16DD"/>
    <w:pPr>
      <w:spacing w:line="240" w:lineRule="auto"/>
    </w:pPr>
    <w:rPr>
      <w:sz w:val="20"/>
      <w:szCs w:val="20"/>
    </w:rPr>
  </w:style>
  <w:style w:type="character" w:styleId="Funotenzeichen">
    <w:name w:val="footnote reference"/>
    <w:uiPriority w:val="99"/>
    <w:semiHidden/>
    <w:rsid w:val="007C16DD"/>
    <w:rPr>
      <w:vertAlign w:val="superscript"/>
    </w:rPr>
  </w:style>
  <w:style w:type="paragraph" w:styleId="Verzeichnis1">
    <w:name w:val="toc 1"/>
    <w:basedOn w:val="Standard"/>
    <w:next w:val="Standard"/>
    <w:autoRedefine/>
    <w:uiPriority w:val="39"/>
    <w:rsid w:val="007C16DD"/>
    <w:pPr>
      <w:spacing w:before="120" w:after="120" w:line="240" w:lineRule="auto"/>
      <w:jc w:val="left"/>
    </w:pPr>
    <w:rPr>
      <w:b/>
      <w:caps/>
    </w:rPr>
  </w:style>
  <w:style w:type="paragraph" w:styleId="Verzeichnis2">
    <w:name w:val="toc 2"/>
    <w:basedOn w:val="Standard"/>
    <w:next w:val="Standard"/>
    <w:autoRedefine/>
    <w:uiPriority w:val="39"/>
    <w:rsid w:val="007C16DD"/>
    <w:pPr>
      <w:spacing w:line="240" w:lineRule="auto"/>
      <w:ind w:left="240"/>
      <w:jc w:val="left"/>
    </w:pPr>
  </w:style>
  <w:style w:type="paragraph" w:styleId="Verzeichnis3">
    <w:name w:val="toc 3"/>
    <w:basedOn w:val="Standard"/>
    <w:next w:val="Standard"/>
    <w:autoRedefine/>
    <w:uiPriority w:val="39"/>
    <w:rsid w:val="007C16DD"/>
    <w:pPr>
      <w:spacing w:line="240" w:lineRule="auto"/>
      <w:ind w:left="480"/>
      <w:jc w:val="left"/>
    </w:pPr>
  </w:style>
  <w:style w:type="paragraph" w:customStyle="1" w:styleId="Inhaltsverzeichnisberschrift">
    <w:name w:val="Inhaltsverzeichnis: Überschrift"/>
    <w:basedOn w:val="Standard"/>
    <w:rsid w:val="007C16DD"/>
    <w:pPr>
      <w:jc w:val="center"/>
    </w:pPr>
    <w:rPr>
      <w:b/>
      <w:bCs/>
      <w:sz w:val="32"/>
      <w:szCs w:val="20"/>
    </w:rPr>
  </w:style>
  <w:style w:type="character" w:customStyle="1" w:styleId="TabelleDiagrammText">
    <w:name w:val="Tabelle/Diagramm: Text"/>
    <w:rsid w:val="007C16DD"/>
    <w:rPr>
      <w:sz w:val="16"/>
    </w:rPr>
  </w:style>
  <w:style w:type="character" w:customStyle="1" w:styleId="TabelleDiagrammSubtext">
    <w:name w:val="Tabelle/Diagramm: Subtext"/>
    <w:uiPriority w:val="99"/>
    <w:rsid w:val="007C16DD"/>
    <w:rPr>
      <w:sz w:val="16"/>
    </w:rPr>
  </w:style>
  <w:style w:type="character" w:customStyle="1" w:styleId="TabelleDiagrammQuellenangabe">
    <w:name w:val="Tabelle/Diagramm: Quellenangabe"/>
    <w:uiPriority w:val="99"/>
    <w:rsid w:val="007C16DD"/>
    <w:rPr>
      <w:b/>
      <w:bCs/>
      <w:sz w:val="16"/>
    </w:rPr>
  </w:style>
  <w:style w:type="character" w:customStyle="1" w:styleId="TabelleDiagrammNummerierung">
    <w:name w:val="Tabelle/Diagramm: Nummerierung"/>
    <w:rsid w:val="007012C8"/>
    <w:rPr>
      <w:b/>
      <w:bCs/>
    </w:rPr>
  </w:style>
  <w:style w:type="paragraph" w:styleId="Titel">
    <w:name w:val="Title"/>
    <w:basedOn w:val="Standard"/>
    <w:next w:val="Standard"/>
    <w:link w:val="TitelZchn"/>
    <w:qFormat/>
    <w:rsid w:val="007F7070"/>
    <w:pPr>
      <w:spacing w:before="240" w:after="60"/>
      <w:jc w:val="center"/>
      <w:outlineLvl w:val="0"/>
    </w:pPr>
    <w:rPr>
      <w:b/>
      <w:bCs/>
      <w:kern w:val="28"/>
      <w:sz w:val="32"/>
      <w:szCs w:val="32"/>
    </w:rPr>
  </w:style>
  <w:style w:type="character" w:customStyle="1" w:styleId="TitelZchn">
    <w:name w:val="Titel Zchn"/>
    <w:link w:val="Titel"/>
    <w:rsid w:val="007F7070"/>
    <w:rPr>
      <w:b/>
      <w:bCs/>
      <w:kern w:val="28"/>
      <w:sz w:val="32"/>
      <w:szCs w:val="32"/>
      <w:lang w:val="de-DE" w:eastAsia="de-DE"/>
    </w:rPr>
  </w:style>
  <w:style w:type="character" w:styleId="Hyperlink">
    <w:name w:val="Hyperlink"/>
    <w:uiPriority w:val="99"/>
    <w:unhideWhenUsed/>
    <w:rsid w:val="00314388"/>
    <w:rPr>
      <w:color w:val="0000FF"/>
      <w:u w:val="single"/>
    </w:rPr>
  </w:style>
  <w:style w:type="character" w:styleId="Kommentarzeichen">
    <w:name w:val="annotation reference"/>
    <w:rsid w:val="006E517B"/>
    <w:rPr>
      <w:sz w:val="16"/>
      <w:szCs w:val="16"/>
    </w:rPr>
  </w:style>
  <w:style w:type="paragraph" w:styleId="Kommentartext">
    <w:name w:val="annotation text"/>
    <w:basedOn w:val="Standard"/>
    <w:link w:val="KommentartextZchn"/>
    <w:rsid w:val="006E517B"/>
    <w:rPr>
      <w:sz w:val="20"/>
      <w:szCs w:val="20"/>
    </w:rPr>
  </w:style>
  <w:style w:type="character" w:customStyle="1" w:styleId="KommentartextZchn">
    <w:name w:val="Kommentartext Zchn"/>
    <w:basedOn w:val="Absatz-Standardschriftart"/>
    <w:link w:val="Kommentartext"/>
    <w:rsid w:val="006E517B"/>
  </w:style>
  <w:style w:type="paragraph" w:styleId="Kommentarthema">
    <w:name w:val="annotation subject"/>
    <w:basedOn w:val="Kommentartext"/>
    <w:next w:val="Kommentartext"/>
    <w:link w:val="KommentarthemaZchn"/>
    <w:rsid w:val="006E517B"/>
    <w:rPr>
      <w:b/>
      <w:bCs/>
    </w:rPr>
  </w:style>
  <w:style w:type="character" w:customStyle="1" w:styleId="KommentarthemaZchn">
    <w:name w:val="Kommentarthema Zchn"/>
    <w:link w:val="Kommentarthema"/>
    <w:rsid w:val="006E517B"/>
    <w:rPr>
      <w:b/>
      <w:bCs/>
    </w:rPr>
  </w:style>
  <w:style w:type="paragraph" w:styleId="Sprechblasentext">
    <w:name w:val="Balloon Text"/>
    <w:basedOn w:val="Standard"/>
    <w:link w:val="SprechblasentextZchn"/>
    <w:rsid w:val="006E517B"/>
    <w:pPr>
      <w:spacing w:line="240" w:lineRule="auto"/>
    </w:pPr>
    <w:rPr>
      <w:rFonts w:ascii="Tahoma" w:hAnsi="Tahoma" w:cs="Tahoma"/>
      <w:sz w:val="16"/>
      <w:szCs w:val="16"/>
    </w:rPr>
  </w:style>
  <w:style w:type="character" w:customStyle="1" w:styleId="SprechblasentextZchn">
    <w:name w:val="Sprechblasentext Zchn"/>
    <w:link w:val="Sprechblasentext"/>
    <w:rsid w:val="006E517B"/>
    <w:rPr>
      <w:rFonts w:ascii="Tahoma" w:hAnsi="Tahoma" w:cs="Tahoma"/>
      <w:sz w:val="16"/>
      <w:szCs w:val="16"/>
    </w:rPr>
  </w:style>
  <w:style w:type="paragraph" w:styleId="Fuzeile">
    <w:name w:val="footer"/>
    <w:basedOn w:val="Standard"/>
    <w:link w:val="FuzeileZchn"/>
    <w:rsid w:val="0003139C"/>
    <w:pPr>
      <w:tabs>
        <w:tab w:val="center" w:pos="4536"/>
        <w:tab w:val="right" w:pos="9072"/>
      </w:tabs>
    </w:pPr>
  </w:style>
  <w:style w:type="character" w:customStyle="1" w:styleId="FuzeileZchn">
    <w:name w:val="Fußzeile Zchn"/>
    <w:link w:val="Fuzeile"/>
    <w:rsid w:val="0003139C"/>
    <w:rPr>
      <w:sz w:val="24"/>
      <w:szCs w:val="24"/>
      <w:lang w:val="de-DE" w:eastAsia="de-DE"/>
    </w:rPr>
  </w:style>
  <w:style w:type="paragraph" w:customStyle="1" w:styleId="Verzeichnisberschrift">
    <w:name w:val="Verzeichnisüberschrift"/>
    <w:basedOn w:val="berschrift1"/>
    <w:link w:val="VerzeichnisberschriftZchn"/>
    <w:qFormat/>
    <w:rsid w:val="0003139C"/>
    <w:pPr>
      <w:numPr>
        <w:numId w:val="0"/>
      </w:numPr>
      <w:jc w:val="center"/>
    </w:pPr>
  </w:style>
  <w:style w:type="paragraph" w:styleId="Beschriftung">
    <w:name w:val="caption"/>
    <w:basedOn w:val="Standard"/>
    <w:next w:val="Standard"/>
    <w:unhideWhenUsed/>
    <w:qFormat/>
    <w:rsid w:val="0003139C"/>
    <w:rPr>
      <w:b/>
      <w:bCs/>
      <w:sz w:val="20"/>
      <w:szCs w:val="20"/>
    </w:rPr>
  </w:style>
  <w:style w:type="character" w:customStyle="1" w:styleId="berschrift1Zchn">
    <w:name w:val="Überschrift 1 Zchn"/>
    <w:link w:val="berschrift1"/>
    <w:rsid w:val="0003139C"/>
    <w:rPr>
      <w:rFonts w:cs="Arial"/>
      <w:b/>
      <w:bCs/>
      <w:kern w:val="32"/>
      <w:sz w:val="32"/>
      <w:szCs w:val="32"/>
      <w:lang w:val="de-DE" w:eastAsia="de-DE"/>
    </w:rPr>
  </w:style>
  <w:style w:type="character" w:customStyle="1" w:styleId="VerzeichnisberschriftZchn">
    <w:name w:val="Verzeichnisüberschrift Zchn"/>
    <w:basedOn w:val="berschrift1Zchn"/>
    <w:link w:val="Verzeichnisberschrift"/>
    <w:rsid w:val="0003139C"/>
    <w:rPr>
      <w:rFonts w:cs="Arial"/>
      <w:b/>
      <w:bCs/>
      <w:kern w:val="32"/>
      <w:sz w:val="32"/>
      <w:szCs w:val="32"/>
      <w:lang w:val="de-DE" w:eastAsia="de-DE"/>
    </w:rPr>
  </w:style>
  <w:style w:type="character" w:customStyle="1" w:styleId="berschrift3Zchn">
    <w:name w:val="Überschrift 3 Zchn"/>
    <w:link w:val="berschrift3"/>
    <w:uiPriority w:val="99"/>
    <w:rsid w:val="00BC29BF"/>
    <w:rPr>
      <w:rFonts w:cs="Arial"/>
      <w:b/>
      <w:bCs/>
      <w:sz w:val="24"/>
      <w:szCs w:val="26"/>
      <w:lang w:val="de-DE" w:eastAsia="de-DE"/>
    </w:rPr>
  </w:style>
  <w:style w:type="character" w:customStyle="1" w:styleId="FunotentextZchn">
    <w:name w:val="Fußnotentext Zchn"/>
    <w:link w:val="Funotentext"/>
    <w:uiPriority w:val="99"/>
    <w:semiHidden/>
    <w:rsid w:val="00C769C3"/>
    <w:rPr>
      <w:lang w:val="de-DE" w:eastAsia="de-DE"/>
    </w:rPr>
  </w:style>
  <w:style w:type="character" w:customStyle="1" w:styleId="NichtaufgelsteErwhnung1">
    <w:name w:val="Nicht aufgelöste Erwähnung1"/>
    <w:uiPriority w:val="99"/>
    <w:semiHidden/>
    <w:unhideWhenUsed/>
    <w:rsid w:val="002352D8"/>
    <w:rPr>
      <w:color w:val="605E5C"/>
      <w:shd w:val="clear" w:color="auto" w:fill="E1DFDD"/>
    </w:rPr>
  </w:style>
  <w:style w:type="character" w:styleId="Fett">
    <w:name w:val="Strong"/>
    <w:uiPriority w:val="22"/>
    <w:qFormat/>
    <w:rsid w:val="00E8622A"/>
    <w:rPr>
      <w:b/>
      <w:bCs/>
    </w:rPr>
  </w:style>
  <w:style w:type="character" w:styleId="BesuchterLink">
    <w:name w:val="FollowedHyperlink"/>
    <w:rsid w:val="00E8622A"/>
    <w:rPr>
      <w:color w:val="954F72"/>
      <w:u w:val="single"/>
    </w:rPr>
  </w:style>
  <w:style w:type="paragraph" w:styleId="StandardWeb">
    <w:name w:val="Normal (Web)"/>
    <w:basedOn w:val="Standard"/>
    <w:uiPriority w:val="99"/>
    <w:unhideWhenUsed/>
    <w:rsid w:val="00D95932"/>
    <w:pPr>
      <w:spacing w:before="100" w:beforeAutospacing="1" w:after="100" w:afterAutospacing="1" w:line="240" w:lineRule="auto"/>
      <w:jc w:val="left"/>
    </w:pPr>
    <w:rPr>
      <w:lang w:eastAsia="zh-CN"/>
    </w:rPr>
  </w:style>
  <w:style w:type="paragraph" w:styleId="Listenabsatz">
    <w:name w:val="List Paragraph"/>
    <w:basedOn w:val="Standard"/>
    <w:uiPriority w:val="34"/>
    <w:qFormat/>
    <w:rsid w:val="007D6793"/>
    <w:pPr>
      <w:ind w:left="708"/>
    </w:pPr>
  </w:style>
  <w:style w:type="paragraph" w:styleId="Untertitel">
    <w:name w:val="Subtitle"/>
    <w:basedOn w:val="Standard"/>
    <w:next w:val="Standard"/>
    <w:link w:val="UntertitelZchn"/>
    <w:qFormat/>
    <w:rsid w:val="007F7070"/>
    <w:pPr>
      <w:spacing w:after="60"/>
      <w:jc w:val="center"/>
      <w:outlineLvl w:val="1"/>
    </w:pPr>
    <w:rPr>
      <w:rFonts w:eastAsia="DengXian Light"/>
    </w:rPr>
  </w:style>
  <w:style w:type="character" w:customStyle="1" w:styleId="UntertitelZchn">
    <w:name w:val="Untertitel Zchn"/>
    <w:link w:val="Untertitel"/>
    <w:rsid w:val="007F7070"/>
    <w:rPr>
      <w:rFonts w:eastAsia="DengXian Light"/>
      <w:sz w:val="24"/>
      <w:szCs w:val="24"/>
      <w:lang w:val="de-DE" w:eastAsia="de-DE"/>
    </w:rPr>
  </w:style>
  <w:style w:type="character" w:styleId="Hervorhebung">
    <w:name w:val="Emphasis"/>
    <w:basedOn w:val="Absatz-Standardschriftart"/>
    <w:uiPriority w:val="20"/>
    <w:qFormat/>
    <w:rsid w:val="007F7070"/>
    <w:rPr>
      <w:i/>
      <w:iCs/>
    </w:rPr>
  </w:style>
  <w:style w:type="paragraph" w:styleId="KeinLeerraum">
    <w:name w:val="No Spacing"/>
    <w:uiPriority w:val="1"/>
    <w:qFormat/>
    <w:rsid w:val="007F7070"/>
    <w:pPr>
      <w:jc w:val="both"/>
    </w:pPr>
    <w:rPr>
      <w:sz w:val="24"/>
      <w:szCs w:val="24"/>
      <w:lang w:val="de-DE" w:eastAsia="de-DE"/>
    </w:rPr>
  </w:style>
  <w:style w:type="character" w:styleId="SchwacheHervorhebung">
    <w:name w:val="Subtle Emphasis"/>
    <w:basedOn w:val="Absatz-Standardschriftart"/>
    <w:uiPriority w:val="19"/>
    <w:qFormat/>
    <w:rsid w:val="007F7070"/>
    <w:rPr>
      <w:i/>
      <w:iCs/>
      <w:color w:val="404040" w:themeColor="text1" w:themeTint="BF"/>
    </w:rPr>
  </w:style>
  <w:style w:type="character" w:styleId="IntensiveHervorhebung">
    <w:name w:val="Intense Emphasis"/>
    <w:basedOn w:val="Absatz-Standardschriftart"/>
    <w:uiPriority w:val="21"/>
    <w:qFormat/>
    <w:rsid w:val="007F7070"/>
    <w:rPr>
      <w:i/>
      <w:iCs/>
      <w:color w:val="5B9BD5" w:themeColor="accent1"/>
    </w:rPr>
  </w:style>
  <w:style w:type="paragraph" w:styleId="Zitat">
    <w:name w:val="Quote"/>
    <w:basedOn w:val="Standard"/>
    <w:next w:val="Standard"/>
    <w:link w:val="ZitatZchn"/>
    <w:uiPriority w:val="29"/>
    <w:qFormat/>
    <w:rsid w:val="007F707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F7070"/>
    <w:rPr>
      <w:i/>
      <w:iCs/>
      <w:color w:val="404040" w:themeColor="text1" w:themeTint="BF"/>
      <w:sz w:val="24"/>
      <w:szCs w:val="24"/>
      <w:lang w:val="de-DE" w:eastAsia="de-DE"/>
    </w:rPr>
  </w:style>
  <w:style w:type="paragraph" w:styleId="IntensivesZitat">
    <w:name w:val="Intense Quote"/>
    <w:basedOn w:val="Standard"/>
    <w:next w:val="Standard"/>
    <w:link w:val="IntensivesZitatZchn"/>
    <w:uiPriority w:val="30"/>
    <w:qFormat/>
    <w:rsid w:val="007F707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7F7070"/>
    <w:rPr>
      <w:i/>
      <w:iCs/>
      <w:color w:val="5B9BD5" w:themeColor="accent1"/>
      <w:sz w:val="24"/>
      <w:szCs w:val="24"/>
      <w:lang w:val="de-DE" w:eastAsia="de-DE"/>
    </w:rPr>
  </w:style>
  <w:style w:type="character" w:styleId="SchwacherVerweis">
    <w:name w:val="Subtle Reference"/>
    <w:basedOn w:val="Absatz-Standardschriftart"/>
    <w:uiPriority w:val="31"/>
    <w:qFormat/>
    <w:rsid w:val="007F7070"/>
    <w:rPr>
      <w:smallCaps/>
      <w:color w:val="5A5A5A" w:themeColor="text1" w:themeTint="A5"/>
    </w:rPr>
  </w:style>
  <w:style w:type="character" w:styleId="Buchtitel">
    <w:name w:val="Book Title"/>
    <w:basedOn w:val="Absatz-Standardschriftart"/>
    <w:uiPriority w:val="33"/>
    <w:qFormat/>
    <w:rsid w:val="007F7070"/>
    <w:rPr>
      <w:b/>
      <w:bCs/>
      <w:i/>
      <w:iCs/>
      <w:spacing w:val="5"/>
    </w:rPr>
  </w:style>
  <w:style w:type="character" w:styleId="NichtaufgelsteErwhnung">
    <w:name w:val="Unresolved Mention"/>
    <w:basedOn w:val="Absatz-Standardschriftart"/>
    <w:uiPriority w:val="99"/>
    <w:semiHidden/>
    <w:unhideWhenUsed/>
    <w:rsid w:val="00065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991186">
      <w:bodyDiv w:val="1"/>
      <w:marLeft w:val="0"/>
      <w:marRight w:val="0"/>
      <w:marTop w:val="0"/>
      <w:marBottom w:val="0"/>
      <w:divBdr>
        <w:top w:val="none" w:sz="0" w:space="0" w:color="auto"/>
        <w:left w:val="none" w:sz="0" w:space="0" w:color="auto"/>
        <w:bottom w:val="none" w:sz="0" w:space="0" w:color="auto"/>
        <w:right w:val="none" w:sz="0" w:space="0" w:color="auto"/>
      </w:divBdr>
      <w:divsChild>
        <w:div w:id="565381382">
          <w:marLeft w:val="0"/>
          <w:marRight w:val="0"/>
          <w:marTop w:val="0"/>
          <w:marBottom w:val="0"/>
          <w:divBdr>
            <w:top w:val="none" w:sz="0" w:space="0" w:color="auto"/>
            <w:left w:val="none" w:sz="0" w:space="0" w:color="auto"/>
            <w:bottom w:val="none" w:sz="0" w:space="0" w:color="auto"/>
            <w:right w:val="none" w:sz="0" w:space="0" w:color="auto"/>
          </w:divBdr>
          <w:divsChild>
            <w:div w:id="999963866">
              <w:marLeft w:val="0"/>
              <w:marRight w:val="0"/>
              <w:marTop w:val="0"/>
              <w:marBottom w:val="0"/>
              <w:divBdr>
                <w:top w:val="none" w:sz="0" w:space="0" w:color="auto"/>
                <w:left w:val="none" w:sz="0" w:space="0" w:color="auto"/>
                <w:bottom w:val="none" w:sz="0" w:space="0" w:color="auto"/>
                <w:right w:val="none" w:sz="0" w:space="0" w:color="auto"/>
              </w:divBdr>
              <w:divsChild>
                <w:div w:id="89026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46214">
      <w:bodyDiv w:val="1"/>
      <w:marLeft w:val="0"/>
      <w:marRight w:val="0"/>
      <w:marTop w:val="0"/>
      <w:marBottom w:val="0"/>
      <w:divBdr>
        <w:top w:val="none" w:sz="0" w:space="0" w:color="auto"/>
        <w:left w:val="none" w:sz="0" w:space="0" w:color="auto"/>
        <w:bottom w:val="none" w:sz="0" w:space="0" w:color="auto"/>
        <w:right w:val="none" w:sz="0" w:space="0" w:color="auto"/>
      </w:divBdr>
      <w:divsChild>
        <w:div w:id="757293321">
          <w:marLeft w:val="0"/>
          <w:marRight w:val="0"/>
          <w:marTop w:val="0"/>
          <w:marBottom w:val="0"/>
          <w:divBdr>
            <w:top w:val="none" w:sz="0" w:space="0" w:color="auto"/>
            <w:left w:val="none" w:sz="0" w:space="0" w:color="auto"/>
            <w:bottom w:val="none" w:sz="0" w:space="0" w:color="auto"/>
            <w:right w:val="none" w:sz="0" w:space="0" w:color="auto"/>
          </w:divBdr>
          <w:divsChild>
            <w:div w:id="591863464">
              <w:marLeft w:val="0"/>
              <w:marRight w:val="0"/>
              <w:marTop w:val="0"/>
              <w:marBottom w:val="0"/>
              <w:divBdr>
                <w:top w:val="none" w:sz="0" w:space="0" w:color="auto"/>
                <w:left w:val="none" w:sz="0" w:space="0" w:color="auto"/>
                <w:bottom w:val="none" w:sz="0" w:space="0" w:color="auto"/>
                <w:right w:val="none" w:sz="0" w:space="0" w:color="auto"/>
              </w:divBdr>
              <w:divsChild>
                <w:div w:id="3509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https://www.zotero.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rrzk.uni-koeln.de/software-multimedia/software/rahmenvertraege-und-campuslizenzen/citavi" TargetMode="External"/><Relationship Id="rId2" Type="http://schemas.openxmlformats.org/officeDocument/2006/relationships/customXml" Target="../customXml/item2.xml"/><Relationship Id="rId16" Type="http://schemas.openxmlformats.org/officeDocument/2006/relationships/hyperlink" Target="https://apastyle.apa.org/style-grammar-guidelines/references/examp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ma964\Desktop\140311_format_abschluss_e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F8AC08518BCB48A3D2F393CD382710" ma:contentTypeVersion="9" ma:contentTypeDescription="Ein neues Dokument erstellen." ma:contentTypeScope="" ma:versionID="f0f395f9d5696ae300cf4cf46983f3b8">
  <xsd:schema xmlns:xsd="http://www.w3.org/2001/XMLSchema" xmlns:xs="http://www.w3.org/2001/XMLSchema" xmlns:p="http://schemas.microsoft.com/office/2006/metadata/properties" xmlns:ns3="76e34349-c10b-4f1e-9fe6-1cc3d1eec649" targetNamespace="http://schemas.microsoft.com/office/2006/metadata/properties" ma:root="true" ma:fieldsID="f7dcc52a9e5570ab2b3e79a8481a1386" ns3:_="">
    <xsd:import namespace="76e34349-c10b-4f1e-9fe6-1cc3d1eec64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e34349-c10b-4f1e-9fe6-1cc3d1eec6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36948-1945-4718-ACD8-C94724FB8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e34349-c10b-4f1e-9fe6-1cc3d1eec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8B99A1-6100-43E1-8F54-5FD6EBC7430A}">
  <ds:schemaRefs>
    <ds:schemaRef ds:uri="http://schemas.microsoft.com/sharepoint/v3/contenttype/forms"/>
  </ds:schemaRefs>
</ds:datastoreItem>
</file>

<file path=customXml/itemProps3.xml><?xml version="1.0" encoding="utf-8"?>
<ds:datastoreItem xmlns:ds="http://schemas.openxmlformats.org/officeDocument/2006/customXml" ds:itemID="{E90AA55E-AB62-4AA4-8D2F-626D2D851BAF}">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76e34349-c10b-4f1e-9fe6-1cc3d1eec649"/>
    <ds:schemaRef ds:uri="http://www.w3.org/XML/1998/namespace"/>
    <ds:schemaRef ds:uri="http://purl.org/dc/elements/1.1/"/>
  </ds:schemaRefs>
</ds:datastoreItem>
</file>

<file path=customXml/itemProps4.xml><?xml version="1.0" encoding="utf-8"?>
<ds:datastoreItem xmlns:ds="http://schemas.openxmlformats.org/officeDocument/2006/customXml" ds:itemID="{575B19A2-A1F4-4E92-AFE6-51919A515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140311_format_abschluss_en</Template>
  <TotalTime>0</TotalTime>
  <Pages>10</Pages>
  <Words>1326</Words>
  <Characters>8126</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Diplomarbeit am Seminar für Personalwirtschaftslehre</vt:lpstr>
      <vt:lpstr>Diplomarbeit am Seminar für Personalwirtschaftslehre</vt:lpstr>
    </vt:vector>
  </TitlesOfParts>
  <Company>Universität zu Köln</Company>
  <LinksUpToDate>false</LinksUpToDate>
  <CharactersWithSpaces>9434</CharactersWithSpaces>
  <SharedDoc>false</SharedDoc>
  <HLinks>
    <vt:vector size="108" baseType="variant">
      <vt:variant>
        <vt:i4>4456454</vt:i4>
      </vt:variant>
      <vt:variant>
        <vt:i4>102</vt:i4>
      </vt:variant>
      <vt:variant>
        <vt:i4>0</vt:i4>
      </vt:variant>
      <vt:variant>
        <vt:i4>5</vt:i4>
      </vt:variant>
      <vt:variant>
        <vt:lpwstr>https://rrzk.uni-koeln.de/software-multimedia/software/rahmenvertraege-und-campuslizenzen/citavi</vt:lpwstr>
      </vt:variant>
      <vt:variant>
        <vt:lpwstr/>
      </vt:variant>
      <vt:variant>
        <vt:i4>6029384</vt:i4>
      </vt:variant>
      <vt:variant>
        <vt:i4>99</vt:i4>
      </vt:variant>
      <vt:variant>
        <vt:i4>0</vt:i4>
      </vt:variant>
      <vt:variant>
        <vt:i4>5</vt:i4>
      </vt:variant>
      <vt:variant>
        <vt:lpwstr>https://apastyle.apa.org/style-grammar-guidelines/references/examples</vt:lpwstr>
      </vt:variant>
      <vt:variant>
        <vt:lpwstr/>
      </vt:variant>
      <vt:variant>
        <vt:i4>1245238</vt:i4>
      </vt:variant>
      <vt:variant>
        <vt:i4>92</vt:i4>
      </vt:variant>
      <vt:variant>
        <vt:i4>0</vt:i4>
      </vt:variant>
      <vt:variant>
        <vt:i4>5</vt:i4>
      </vt:variant>
      <vt:variant>
        <vt:lpwstr/>
      </vt:variant>
      <vt:variant>
        <vt:lpwstr>_Toc81917501</vt:lpwstr>
      </vt:variant>
      <vt:variant>
        <vt:i4>1179702</vt:i4>
      </vt:variant>
      <vt:variant>
        <vt:i4>86</vt:i4>
      </vt:variant>
      <vt:variant>
        <vt:i4>0</vt:i4>
      </vt:variant>
      <vt:variant>
        <vt:i4>5</vt:i4>
      </vt:variant>
      <vt:variant>
        <vt:lpwstr/>
      </vt:variant>
      <vt:variant>
        <vt:lpwstr>_Toc81917500</vt:lpwstr>
      </vt:variant>
      <vt:variant>
        <vt:i4>1703999</vt:i4>
      </vt:variant>
      <vt:variant>
        <vt:i4>80</vt:i4>
      </vt:variant>
      <vt:variant>
        <vt:i4>0</vt:i4>
      </vt:variant>
      <vt:variant>
        <vt:i4>5</vt:i4>
      </vt:variant>
      <vt:variant>
        <vt:lpwstr/>
      </vt:variant>
      <vt:variant>
        <vt:lpwstr>_Toc81917499</vt:lpwstr>
      </vt:variant>
      <vt:variant>
        <vt:i4>1769535</vt:i4>
      </vt:variant>
      <vt:variant>
        <vt:i4>74</vt:i4>
      </vt:variant>
      <vt:variant>
        <vt:i4>0</vt:i4>
      </vt:variant>
      <vt:variant>
        <vt:i4>5</vt:i4>
      </vt:variant>
      <vt:variant>
        <vt:lpwstr/>
      </vt:variant>
      <vt:variant>
        <vt:lpwstr>_Toc81917498</vt:lpwstr>
      </vt:variant>
      <vt:variant>
        <vt:i4>1310783</vt:i4>
      </vt:variant>
      <vt:variant>
        <vt:i4>68</vt:i4>
      </vt:variant>
      <vt:variant>
        <vt:i4>0</vt:i4>
      </vt:variant>
      <vt:variant>
        <vt:i4>5</vt:i4>
      </vt:variant>
      <vt:variant>
        <vt:lpwstr/>
      </vt:variant>
      <vt:variant>
        <vt:lpwstr>_Toc81917497</vt:lpwstr>
      </vt:variant>
      <vt:variant>
        <vt:i4>1376319</vt:i4>
      </vt:variant>
      <vt:variant>
        <vt:i4>62</vt:i4>
      </vt:variant>
      <vt:variant>
        <vt:i4>0</vt:i4>
      </vt:variant>
      <vt:variant>
        <vt:i4>5</vt:i4>
      </vt:variant>
      <vt:variant>
        <vt:lpwstr/>
      </vt:variant>
      <vt:variant>
        <vt:lpwstr>_Toc81917496</vt:lpwstr>
      </vt:variant>
      <vt:variant>
        <vt:i4>1441855</vt:i4>
      </vt:variant>
      <vt:variant>
        <vt:i4>56</vt:i4>
      </vt:variant>
      <vt:variant>
        <vt:i4>0</vt:i4>
      </vt:variant>
      <vt:variant>
        <vt:i4>5</vt:i4>
      </vt:variant>
      <vt:variant>
        <vt:lpwstr/>
      </vt:variant>
      <vt:variant>
        <vt:lpwstr>_Toc81917495</vt:lpwstr>
      </vt:variant>
      <vt:variant>
        <vt:i4>1507391</vt:i4>
      </vt:variant>
      <vt:variant>
        <vt:i4>50</vt:i4>
      </vt:variant>
      <vt:variant>
        <vt:i4>0</vt:i4>
      </vt:variant>
      <vt:variant>
        <vt:i4>5</vt:i4>
      </vt:variant>
      <vt:variant>
        <vt:lpwstr/>
      </vt:variant>
      <vt:variant>
        <vt:lpwstr>_Toc81917494</vt:lpwstr>
      </vt:variant>
      <vt:variant>
        <vt:i4>1048639</vt:i4>
      </vt:variant>
      <vt:variant>
        <vt:i4>44</vt:i4>
      </vt:variant>
      <vt:variant>
        <vt:i4>0</vt:i4>
      </vt:variant>
      <vt:variant>
        <vt:i4>5</vt:i4>
      </vt:variant>
      <vt:variant>
        <vt:lpwstr/>
      </vt:variant>
      <vt:variant>
        <vt:lpwstr>_Toc81917493</vt:lpwstr>
      </vt:variant>
      <vt:variant>
        <vt:i4>1114175</vt:i4>
      </vt:variant>
      <vt:variant>
        <vt:i4>38</vt:i4>
      </vt:variant>
      <vt:variant>
        <vt:i4>0</vt:i4>
      </vt:variant>
      <vt:variant>
        <vt:i4>5</vt:i4>
      </vt:variant>
      <vt:variant>
        <vt:lpwstr/>
      </vt:variant>
      <vt:variant>
        <vt:lpwstr>_Toc81917492</vt:lpwstr>
      </vt:variant>
      <vt:variant>
        <vt:i4>1179711</vt:i4>
      </vt:variant>
      <vt:variant>
        <vt:i4>32</vt:i4>
      </vt:variant>
      <vt:variant>
        <vt:i4>0</vt:i4>
      </vt:variant>
      <vt:variant>
        <vt:i4>5</vt:i4>
      </vt:variant>
      <vt:variant>
        <vt:lpwstr/>
      </vt:variant>
      <vt:variant>
        <vt:lpwstr>_Toc81917491</vt:lpwstr>
      </vt:variant>
      <vt:variant>
        <vt:i4>1245247</vt:i4>
      </vt:variant>
      <vt:variant>
        <vt:i4>26</vt:i4>
      </vt:variant>
      <vt:variant>
        <vt:i4>0</vt:i4>
      </vt:variant>
      <vt:variant>
        <vt:i4>5</vt:i4>
      </vt:variant>
      <vt:variant>
        <vt:lpwstr/>
      </vt:variant>
      <vt:variant>
        <vt:lpwstr>_Toc81917490</vt:lpwstr>
      </vt:variant>
      <vt:variant>
        <vt:i4>1703998</vt:i4>
      </vt:variant>
      <vt:variant>
        <vt:i4>20</vt:i4>
      </vt:variant>
      <vt:variant>
        <vt:i4>0</vt:i4>
      </vt:variant>
      <vt:variant>
        <vt:i4>5</vt:i4>
      </vt:variant>
      <vt:variant>
        <vt:lpwstr/>
      </vt:variant>
      <vt:variant>
        <vt:lpwstr>_Toc81917489</vt:lpwstr>
      </vt:variant>
      <vt:variant>
        <vt:i4>1769534</vt:i4>
      </vt:variant>
      <vt:variant>
        <vt:i4>14</vt:i4>
      </vt:variant>
      <vt:variant>
        <vt:i4>0</vt:i4>
      </vt:variant>
      <vt:variant>
        <vt:i4>5</vt:i4>
      </vt:variant>
      <vt:variant>
        <vt:lpwstr/>
      </vt:variant>
      <vt:variant>
        <vt:lpwstr>_Toc81917488</vt:lpwstr>
      </vt:variant>
      <vt:variant>
        <vt:i4>1310782</vt:i4>
      </vt:variant>
      <vt:variant>
        <vt:i4>8</vt:i4>
      </vt:variant>
      <vt:variant>
        <vt:i4>0</vt:i4>
      </vt:variant>
      <vt:variant>
        <vt:i4>5</vt:i4>
      </vt:variant>
      <vt:variant>
        <vt:lpwstr/>
      </vt:variant>
      <vt:variant>
        <vt:lpwstr>_Toc81917487</vt:lpwstr>
      </vt:variant>
      <vt:variant>
        <vt:i4>1376318</vt:i4>
      </vt:variant>
      <vt:variant>
        <vt:i4>2</vt:i4>
      </vt:variant>
      <vt:variant>
        <vt:i4>0</vt:i4>
      </vt:variant>
      <vt:variant>
        <vt:i4>5</vt:i4>
      </vt:variant>
      <vt:variant>
        <vt:lpwstr/>
      </vt:variant>
      <vt:variant>
        <vt:lpwstr>_Toc81917486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Diplomarbeit am Seminar für Personalwirtschaftslehre</dc:title>
  <dc:subject>Formatvorlage</dc:subject>
  <dc:creator>David Hirschfeld</dc:creator>
  <cp:keywords/>
  <cp:lastModifiedBy>Toepper, Claudia</cp:lastModifiedBy>
  <cp:revision>2</cp:revision>
  <dcterms:created xsi:type="dcterms:W3CDTF">2022-09-21T13:07:00Z</dcterms:created>
  <dcterms:modified xsi:type="dcterms:W3CDTF">2022-09-21T13:07:00Z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0x01010067F8AC08518BCB48A3D2F393CD382710</vt:lpwstr>
  </property>
</Properties>
</file>